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E9EF" w14:textId="63504E32" w:rsidR="00D005AC" w:rsidRDefault="00702839">
      <w:r>
        <w:t xml:space="preserve">Ecology Response for </w:t>
      </w:r>
      <w:r w:rsidR="009C5C95" w:rsidRPr="009C5C95">
        <w:t>H/22/93540 88 STOKE HEIGHTS, FAIR OAK, EASTLEIGH, SO50 8AJ</w:t>
      </w:r>
    </w:p>
    <w:p w14:paraId="7B82D935" w14:textId="0C3B5245" w:rsidR="009C5C95" w:rsidRDefault="009C5C95">
      <w:r w:rsidRPr="009C5C95">
        <w:t>Single storey rear extension. Patio</w:t>
      </w:r>
      <w:r>
        <w:t xml:space="preserve"> </w:t>
      </w:r>
      <w:r w:rsidRPr="009C5C95">
        <w:t>(embedded on the ground)</w:t>
      </w:r>
    </w:p>
    <w:p w14:paraId="3EE26983" w14:textId="68F028D7" w:rsidR="009C5C95" w:rsidRDefault="009C5C95">
      <w:r>
        <w:t>Claire Campbell-Best</w:t>
      </w:r>
    </w:p>
    <w:p w14:paraId="05DA42C2" w14:textId="77777777" w:rsidR="009C5C95" w:rsidRDefault="009C5C95" w:rsidP="009C5C95">
      <w:r>
        <w:t>15/8/22</w:t>
      </w:r>
    </w:p>
    <w:p w14:paraId="213FC700" w14:textId="77777777" w:rsidR="009C5C95" w:rsidRDefault="009C5C95" w:rsidP="009C5C95">
      <w:r>
        <w:t xml:space="preserve">No ecological objection. Biodiversity enhancements are required. </w:t>
      </w:r>
    </w:p>
    <w:p w14:paraId="26C206D0" w14:textId="77777777" w:rsidR="009C5C95" w:rsidRDefault="009C5C95" w:rsidP="009C5C95">
      <w:r>
        <w:t xml:space="preserve">Additional information is available at: </w:t>
      </w:r>
    </w:p>
    <w:p w14:paraId="7C8C2995" w14:textId="77777777" w:rsidR="009C5C95" w:rsidRDefault="009C5C95" w:rsidP="009C5C95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28243909" w14:textId="77777777" w:rsidR="009C5C95" w:rsidRDefault="009C5C95" w:rsidP="009C5C95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10ACC425" w14:textId="77777777" w:rsidR="009C5C95" w:rsidRDefault="009C5C95" w:rsidP="009C5C95">
      <w:hyperlink r:id="rId6" w:history="1">
        <w:r>
          <w:rPr>
            <w:rStyle w:val="Hyperlink"/>
          </w:rPr>
          <w:t>https://www.bats.org.uk/our-work/buildings-planning-and-development/bat-boxes</w:t>
        </w:r>
      </w:hyperlink>
    </w:p>
    <w:p w14:paraId="4EED89EB" w14:textId="77777777" w:rsidR="009C5C95" w:rsidRDefault="009C5C95" w:rsidP="009C5C95">
      <w:hyperlink r:id="rId7" w:history="1">
        <w:r>
          <w:rPr>
            <w:rStyle w:val="Hyperlink"/>
          </w:rPr>
          <w:t>https://www.hampshireswifts.co.uk/nesting</w:t>
        </w:r>
      </w:hyperlink>
    </w:p>
    <w:p w14:paraId="09D0EB58" w14:textId="77777777" w:rsidR="009C5C95" w:rsidRDefault="009C5C95" w:rsidP="009C5C95">
      <w:pPr>
        <w:rPr>
          <w:rStyle w:val="Hyperlink"/>
        </w:rPr>
      </w:pPr>
      <w:hyperlink r:id="rId8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2EE142D2" w14:textId="77777777" w:rsidR="009C5C95" w:rsidRDefault="009C5C95" w:rsidP="009C5C95">
      <w:hyperlink r:id="rId9" w:history="1">
        <w:r>
          <w:rPr>
            <w:rStyle w:val="Hyperlink"/>
          </w:rPr>
          <w:t>https://www.swift-conservation.org/OurLeaflets.htm</w:t>
        </w:r>
      </w:hyperlink>
    </w:p>
    <w:p w14:paraId="12CD4071" w14:textId="77777777" w:rsidR="009C5C95" w:rsidRDefault="009C5C95" w:rsidP="009C5C95">
      <w:r>
        <w:t>Lisa Malter</w:t>
      </w:r>
    </w:p>
    <w:p w14:paraId="672DF3D5" w14:textId="77777777" w:rsidR="009C5C95" w:rsidRDefault="009C5C95" w:rsidP="009C5C95">
      <w:r>
        <w:t>Ecologist</w:t>
      </w:r>
    </w:p>
    <w:p w14:paraId="733C6DE0" w14:textId="77777777" w:rsidR="009C5C95" w:rsidRDefault="009C5C95"/>
    <w:sectPr w:rsidR="009C5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C5C95"/>
    <w:rsid w:val="00702839"/>
    <w:rsid w:val="009C5C95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DC231"/>
  <w15:chartTrackingRefBased/>
  <w15:docId w15:val="{9E5D6C0A-8AA9-4E72-97EB-CB5DDCB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5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spb.org.uk/birds-and-wildlife/advice/how-you-can-help-birds/nestboxes/nestboxes-for-small-bi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ampshireswifts.co.uk/n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our-work/buildings-planning-and-development/bat-box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hyperlink" Target="https://www.swift-conservation.org/OurLeafle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2022-08-15T18:54:00Z</dcterms:created>
  <dcterms:modified xsi:type="dcterms:W3CDTF">2022-08-15T18:57:00Z</dcterms:modified>
</cp:coreProperties>
</file>