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02AAC" w14:textId="7B34F016" w:rsidR="00016FEB" w:rsidRDefault="00016FEB" w:rsidP="00016FEB">
      <w:pPr>
        <w:rPr>
          <w:rFonts w:cstheme="minorHAnsi"/>
          <w:color w:val="333333"/>
          <w:shd w:val="clear" w:color="auto" w:fill="FFFFFF"/>
        </w:rPr>
      </w:pPr>
      <w:r w:rsidRPr="00F44C51">
        <w:rPr>
          <w:rFonts w:cstheme="minorHAnsi"/>
          <w:color w:val="333333"/>
          <w:shd w:val="clear" w:color="auto" w:fill="FFFFFF"/>
        </w:rPr>
        <w:t xml:space="preserve">Ecology Response for </w:t>
      </w:r>
      <w:r w:rsidRPr="00F44C51">
        <w:rPr>
          <w:rFonts w:cstheme="minorHAnsi"/>
          <w:color w:val="333333"/>
          <w:shd w:val="clear" w:color="auto" w:fill="FFFFFF"/>
        </w:rPr>
        <w:t>PN/22/93479 HATTS COPSE FARM, BROOK LANE, BOTLEY, SOUTHAMPTON, SO30 2ER</w:t>
      </w:r>
    </w:p>
    <w:p w14:paraId="235173B6" w14:textId="77777777" w:rsidR="003A3F9A" w:rsidRDefault="003A3F9A" w:rsidP="003A3F9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Prior Notification application under Class Q for the change of use from Agricultural Buildings to 2no. Dwellinghouses (Use Class C3)</w:t>
      </w:r>
    </w:p>
    <w:p w14:paraId="38EB76A7" w14:textId="1042E024" w:rsidR="00F44C51" w:rsidRDefault="003A3F9A" w:rsidP="00016FEB">
      <w:pPr>
        <w:rPr>
          <w:rFonts w:cstheme="minorHAnsi"/>
          <w:color w:val="333333"/>
          <w:shd w:val="clear" w:color="auto" w:fill="FFFFFF"/>
        </w:rPr>
      </w:pPr>
      <w:r>
        <w:rPr>
          <w:rFonts w:cstheme="minorHAnsi"/>
          <w:color w:val="333333"/>
          <w:shd w:val="clear" w:color="auto" w:fill="FFFFFF"/>
        </w:rPr>
        <w:t>Alex Webb</w:t>
      </w:r>
    </w:p>
    <w:p w14:paraId="709D78B3" w14:textId="6B5F3917" w:rsidR="003A3F9A" w:rsidRPr="004F772E" w:rsidRDefault="003A3F9A" w:rsidP="00016FEB">
      <w:pPr>
        <w:rPr>
          <w:rFonts w:cstheme="minorHAnsi"/>
          <w:color w:val="333333"/>
          <w:shd w:val="clear" w:color="auto" w:fill="FFFFFF"/>
        </w:rPr>
      </w:pPr>
      <w:r w:rsidRPr="004F772E">
        <w:rPr>
          <w:rFonts w:cstheme="minorHAnsi"/>
          <w:color w:val="333333"/>
          <w:shd w:val="clear" w:color="auto" w:fill="FFFFFF"/>
        </w:rPr>
        <w:t>22/8/22</w:t>
      </w:r>
    </w:p>
    <w:p w14:paraId="3F1E0C82" w14:textId="17D15E4B" w:rsidR="003A3F9A" w:rsidRPr="004F772E" w:rsidRDefault="003A3F9A" w:rsidP="00016FEB">
      <w:pPr>
        <w:rPr>
          <w:rFonts w:cstheme="minorHAnsi"/>
          <w:color w:val="333333"/>
          <w:shd w:val="clear" w:color="auto" w:fill="FFFFFF"/>
        </w:rPr>
      </w:pPr>
      <w:r w:rsidRPr="004F772E">
        <w:rPr>
          <w:rFonts w:cstheme="minorHAnsi"/>
          <w:color w:val="333333"/>
          <w:shd w:val="clear" w:color="auto" w:fill="FFFFFF"/>
        </w:rPr>
        <w:t>This property is adjacent to Gould Copse SINC</w:t>
      </w:r>
      <w:r w:rsidR="005E18A0" w:rsidRPr="004F772E">
        <w:rPr>
          <w:rFonts w:cstheme="minorHAnsi"/>
          <w:color w:val="333333"/>
          <w:shd w:val="clear" w:color="auto" w:fill="FFFFFF"/>
        </w:rPr>
        <w:t xml:space="preserve"> which is designate</w:t>
      </w:r>
      <w:r w:rsidR="00C24BCF" w:rsidRPr="004F772E">
        <w:rPr>
          <w:rFonts w:cstheme="minorHAnsi"/>
          <w:color w:val="333333"/>
          <w:shd w:val="clear" w:color="auto" w:fill="FFFFFF"/>
        </w:rPr>
        <w:t>d ancient woodland</w:t>
      </w:r>
      <w:r w:rsidR="005F2829" w:rsidRPr="004F772E">
        <w:rPr>
          <w:rFonts w:cstheme="minorHAnsi"/>
          <w:color w:val="333333"/>
          <w:shd w:val="clear" w:color="auto" w:fill="FFFFFF"/>
        </w:rPr>
        <w:t>.</w:t>
      </w:r>
      <w:r w:rsidR="00FA5835" w:rsidRPr="004F772E">
        <w:rPr>
          <w:rFonts w:cstheme="minorHAnsi"/>
          <w:color w:val="333333"/>
          <w:shd w:val="clear" w:color="auto" w:fill="FFFFFF"/>
        </w:rPr>
        <w:t xml:space="preserve"> A 20 m buffer is required between the ancient woodland boundary and any development. </w:t>
      </w:r>
      <w:r w:rsidR="00236C12" w:rsidRPr="004F772E">
        <w:rPr>
          <w:rFonts w:cstheme="minorHAnsi"/>
          <w:color w:val="333333"/>
          <w:shd w:val="clear" w:color="auto" w:fill="FFFFFF"/>
        </w:rPr>
        <w:t xml:space="preserve">There are three records of bats very near to the site. </w:t>
      </w:r>
      <w:r w:rsidR="00951812" w:rsidRPr="004F772E">
        <w:rPr>
          <w:rFonts w:cstheme="minorHAnsi"/>
          <w:color w:val="333333"/>
          <w:shd w:val="clear" w:color="auto" w:fill="FFFFFF"/>
        </w:rPr>
        <w:t>Looking at aerial photos, this building looks to be adjacent to the woodland boundary</w:t>
      </w:r>
      <w:r w:rsidR="00455B8D" w:rsidRPr="004F772E">
        <w:rPr>
          <w:rFonts w:cstheme="minorHAnsi"/>
          <w:color w:val="333333"/>
          <w:shd w:val="clear" w:color="auto" w:fill="FFFFFF"/>
        </w:rPr>
        <w:t xml:space="preserve">, which would cause an unacceptable impact on this irreplaceable habitat. </w:t>
      </w:r>
    </w:p>
    <w:p w14:paraId="6D593C7B" w14:textId="2EF91CA0" w:rsidR="00985880" w:rsidRDefault="00766C39" w:rsidP="00016FEB">
      <w:pPr>
        <w:rPr>
          <w:rFonts w:cstheme="minorHAnsi"/>
        </w:rPr>
      </w:pPr>
      <w:r w:rsidRPr="004F772E">
        <w:rPr>
          <w:rFonts w:cstheme="minorHAnsi"/>
        </w:rPr>
        <w:t>I would object to this application on the grounds that it would</w:t>
      </w:r>
      <w:r w:rsidR="004F772E">
        <w:rPr>
          <w:rFonts w:cstheme="minorHAnsi"/>
        </w:rPr>
        <w:t xml:space="preserve"> cause a</w:t>
      </w:r>
      <w:r w:rsidR="00D932B3">
        <w:rPr>
          <w:rFonts w:cstheme="minorHAnsi"/>
        </w:rPr>
        <w:t>n unacceptable</w:t>
      </w:r>
      <w:r w:rsidR="004F772E">
        <w:rPr>
          <w:rFonts w:cstheme="minorHAnsi"/>
        </w:rPr>
        <w:t xml:space="preserve"> negative</w:t>
      </w:r>
      <w:r w:rsidRPr="004F772E">
        <w:rPr>
          <w:rFonts w:cstheme="minorHAnsi"/>
        </w:rPr>
        <w:t xml:space="preserve"> impact </w:t>
      </w:r>
      <w:r w:rsidR="00D932B3">
        <w:rPr>
          <w:rFonts w:cstheme="minorHAnsi"/>
        </w:rPr>
        <w:t xml:space="preserve">on </w:t>
      </w:r>
      <w:r w:rsidRPr="004F772E">
        <w:rPr>
          <w:rFonts w:cstheme="minorHAnsi"/>
        </w:rPr>
        <w:t>an Ancient Woodland SINC</w:t>
      </w:r>
      <w:r w:rsidR="004F772E" w:rsidRPr="004F772E">
        <w:rPr>
          <w:rFonts w:cstheme="minorHAnsi"/>
        </w:rPr>
        <w:t xml:space="preserve">. </w:t>
      </w:r>
    </w:p>
    <w:p w14:paraId="25CBEB36" w14:textId="3DDEA930" w:rsidR="00E61676" w:rsidRDefault="00E61676" w:rsidP="00016FEB">
      <w:pPr>
        <w:rPr>
          <w:rFonts w:cstheme="minorHAnsi"/>
        </w:rPr>
      </w:pPr>
      <w:r>
        <w:rPr>
          <w:rFonts w:cstheme="minorHAnsi"/>
        </w:rPr>
        <w:t>Lisa Malter</w:t>
      </w:r>
    </w:p>
    <w:p w14:paraId="220D60D8" w14:textId="40DB85B7" w:rsidR="00E61676" w:rsidRPr="004F772E" w:rsidRDefault="00E61676" w:rsidP="00016FEB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cstheme="minorHAnsi"/>
        </w:rPr>
        <w:t>Ecologist</w:t>
      </w:r>
    </w:p>
    <w:p w14:paraId="67C14207" w14:textId="77777777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16FEB"/>
    <w:rsid w:val="00016FEB"/>
    <w:rsid w:val="00236C12"/>
    <w:rsid w:val="003867A4"/>
    <w:rsid w:val="003A3F9A"/>
    <w:rsid w:val="00431115"/>
    <w:rsid w:val="00455B8D"/>
    <w:rsid w:val="004F772E"/>
    <w:rsid w:val="005E18A0"/>
    <w:rsid w:val="005F2829"/>
    <w:rsid w:val="00766C39"/>
    <w:rsid w:val="00951812"/>
    <w:rsid w:val="009672D5"/>
    <w:rsid w:val="0097074D"/>
    <w:rsid w:val="00985880"/>
    <w:rsid w:val="00AA3130"/>
    <w:rsid w:val="00C24BCF"/>
    <w:rsid w:val="00D005AC"/>
    <w:rsid w:val="00D932B3"/>
    <w:rsid w:val="00E61676"/>
    <w:rsid w:val="00EC4B79"/>
    <w:rsid w:val="00F44C51"/>
    <w:rsid w:val="00FA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9CFAF"/>
  <w15:chartTrackingRefBased/>
  <w15:docId w15:val="{2B50E86E-41DF-4631-8E9A-3C83DDDE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21</cp:revision>
  <dcterms:created xsi:type="dcterms:W3CDTF">2022-08-22T16:08:00Z</dcterms:created>
  <dcterms:modified xsi:type="dcterms:W3CDTF">2022-08-22T16:29:00Z</dcterms:modified>
</cp:coreProperties>
</file>