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6058E" w14:textId="0CEC027D" w:rsidR="00C030E7" w:rsidRPr="00163C06" w:rsidRDefault="00C030E7" w:rsidP="00C030E7">
      <w:pPr>
        <w:rPr>
          <w:rFonts w:cstheme="minorHAnsi"/>
          <w:color w:val="333333"/>
          <w:shd w:val="clear" w:color="auto" w:fill="FFFFFF"/>
        </w:rPr>
      </w:pPr>
      <w:r w:rsidRPr="00163C06">
        <w:rPr>
          <w:rFonts w:cstheme="minorHAnsi"/>
          <w:color w:val="333333"/>
          <w:shd w:val="clear" w:color="auto" w:fill="FFFFFF"/>
        </w:rPr>
        <w:t xml:space="preserve">Ecology Response </w:t>
      </w:r>
      <w:r w:rsidR="00A74395">
        <w:rPr>
          <w:rFonts w:cstheme="minorHAnsi"/>
          <w:color w:val="333333"/>
          <w:shd w:val="clear" w:color="auto" w:fill="FFFFFF"/>
        </w:rPr>
        <w:t xml:space="preserve">re- </w:t>
      </w:r>
      <w:r w:rsidR="00621B60" w:rsidRPr="00163C06">
        <w:rPr>
          <w:rFonts w:cstheme="minorHAnsi"/>
          <w:color w:val="333333"/>
          <w:shd w:val="clear" w:color="auto" w:fill="FFFFFF"/>
        </w:rPr>
        <w:t xml:space="preserve">amended </w:t>
      </w:r>
      <w:r w:rsidRPr="00163C06">
        <w:rPr>
          <w:rFonts w:cstheme="minorHAnsi"/>
          <w:color w:val="333333"/>
          <w:shd w:val="clear" w:color="auto" w:fill="FFFFFF"/>
        </w:rPr>
        <w:t>for F/22/93487 THORNDEN SCHOOL, WINCHESTER ROAD, CHANDLER'S FORD, EASTLEIGH, SO53 2DW</w:t>
      </w:r>
    </w:p>
    <w:p w14:paraId="115FEE88" w14:textId="77777777" w:rsidR="00C030E7" w:rsidRPr="00163C06" w:rsidRDefault="00C030E7" w:rsidP="00C030E7">
      <w:pPr>
        <w:rPr>
          <w:rFonts w:cstheme="minorHAnsi"/>
          <w:color w:val="333333"/>
          <w:shd w:val="clear" w:color="auto" w:fill="FFFFFF"/>
        </w:rPr>
      </w:pPr>
      <w:r w:rsidRPr="00163C06">
        <w:rPr>
          <w:rFonts w:cstheme="minorHAnsi"/>
          <w:color w:val="333333"/>
          <w:shd w:val="clear" w:color="auto" w:fill="FFFFFF"/>
        </w:rPr>
        <w:t>Two single-storey extensions to an existing single storey administration building to provide additional office &amp; meeting room accommodation together with reconfigured car parking.</w:t>
      </w:r>
    </w:p>
    <w:p w14:paraId="284E97FF" w14:textId="24DE80BA" w:rsidR="00C030E7" w:rsidRDefault="00C030E7" w:rsidP="00C030E7">
      <w:pPr>
        <w:rPr>
          <w:rFonts w:cstheme="minorHAnsi"/>
          <w:color w:val="333333"/>
          <w:shd w:val="clear" w:color="auto" w:fill="FFFFFF"/>
        </w:rPr>
      </w:pPr>
      <w:r w:rsidRPr="00163C06">
        <w:rPr>
          <w:rFonts w:cstheme="minorHAnsi"/>
          <w:color w:val="333333"/>
          <w:shd w:val="clear" w:color="auto" w:fill="FFFFFF"/>
        </w:rPr>
        <w:t>Alex Webb</w:t>
      </w:r>
    </w:p>
    <w:p w14:paraId="06FD33F2" w14:textId="0283ED11" w:rsidR="00A74395" w:rsidRDefault="00A74395" w:rsidP="00C030E7">
      <w:pPr>
        <w:rPr>
          <w:rFonts w:cstheme="minorHAnsi"/>
          <w:color w:val="333333"/>
          <w:shd w:val="clear" w:color="auto" w:fill="FFFFFF"/>
        </w:rPr>
      </w:pPr>
      <w:r>
        <w:rPr>
          <w:rFonts w:cstheme="minorHAnsi"/>
          <w:color w:val="333333"/>
          <w:shd w:val="clear" w:color="auto" w:fill="FFFFFF"/>
        </w:rPr>
        <w:t>15 September 2022</w:t>
      </w:r>
    </w:p>
    <w:p w14:paraId="714C056F" w14:textId="77777777" w:rsidR="00A74395" w:rsidRDefault="00A74395" w:rsidP="00A74395">
      <w:r>
        <w:t xml:space="preserve">The planting proposals suggested by David Pratt in his email of 14 September 2022 will be suitable as biodiversity enhancements for this application. </w:t>
      </w:r>
    </w:p>
    <w:p w14:paraId="41AA2CDE" w14:textId="46751AD6" w:rsidR="005C4718" w:rsidRPr="00163C06" w:rsidRDefault="005C4718" w:rsidP="00C030E7">
      <w:pPr>
        <w:rPr>
          <w:rFonts w:cstheme="minorHAnsi"/>
          <w:color w:val="333333"/>
          <w:shd w:val="clear" w:color="auto" w:fill="FFFFFF"/>
        </w:rPr>
      </w:pPr>
    </w:p>
    <w:p w14:paraId="1FD9895F" w14:textId="024D0CC4" w:rsidR="0084474D" w:rsidRPr="00163C06" w:rsidRDefault="0084474D" w:rsidP="00C030E7">
      <w:pPr>
        <w:rPr>
          <w:rFonts w:cstheme="minorHAnsi"/>
          <w:color w:val="333333"/>
          <w:shd w:val="clear" w:color="auto" w:fill="FFFFFF"/>
        </w:rPr>
      </w:pPr>
      <w:r w:rsidRPr="00163C06">
        <w:rPr>
          <w:rFonts w:cstheme="minorHAnsi"/>
          <w:color w:val="333333"/>
          <w:shd w:val="clear" w:color="auto" w:fill="FFFFFF"/>
        </w:rPr>
        <w:t>12 September 2022</w:t>
      </w:r>
    </w:p>
    <w:p w14:paraId="60EF67EF" w14:textId="5FCCCB9C" w:rsidR="0084474D" w:rsidRPr="00163C06" w:rsidRDefault="0084474D" w:rsidP="00C030E7">
      <w:pPr>
        <w:rPr>
          <w:rFonts w:cstheme="minorHAnsi"/>
          <w:color w:val="333333"/>
          <w:shd w:val="clear" w:color="auto" w:fill="FFFFFF"/>
        </w:rPr>
      </w:pPr>
      <w:r w:rsidRPr="00163C06">
        <w:rPr>
          <w:rFonts w:cstheme="minorHAnsi"/>
          <w:color w:val="333333"/>
          <w:shd w:val="clear" w:color="auto" w:fill="FFFFFF"/>
        </w:rPr>
        <w:t>I have reviewed the additional information provided by email from David Pratt and the recent site photos.</w:t>
      </w:r>
      <w:r w:rsidR="002A1855" w:rsidRPr="00163C06">
        <w:rPr>
          <w:rFonts w:cstheme="minorHAnsi"/>
          <w:color w:val="333333"/>
          <w:shd w:val="clear" w:color="auto" w:fill="FFFFFF"/>
        </w:rPr>
        <w:t xml:space="preserve"> The timber </w:t>
      </w:r>
      <w:r w:rsidR="00D0372D" w:rsidRPr="00163C06">
        <w:rPr>
          <w:rFonts w:cstheme="minorHAnsi"/>
          <w:color w:val="333333"/>
          <w:shd w:val="clear" w:color="auto" w:fill="FFFFFF"/>
        </w:rPr>
        <w:t xml:space="preserve">boarding above the windows </w:t>
      </w:r>
      <w:r w:rsidR="002A1855" w:rsidRPr="00163C06">
        <w:rPr>
          <w:rFonts w:cstheme="minorHAnsi"/>
          <w:color w:val="333333"/>
          <w:shd w:val="clear" w:color="auto" w:fill="FFFFFF"/>
        </w:rPr>
        <w:t>does not appear to have any bat roost potential</w:t>
      </w:r>
      <w:r w:rsidR="00D0372D" w:rsidRPr="00163C06">
        <w:rPr>
          <w:rFonts w:cstheme="minorHAnsi"/>
          <w:color w:val="333333"/>
          <w:shd w:val="clear" w:color="auto" w:fill="FFFFFF"/>
        </w:rPr>
        <w:t xml:space="preserve">, the large conifer is no longer present on site, and the surface water drainage will remain as existing. </w:t>
      </w:r>
      <w:r w:rsidR="000B6B46" w:rsidRPr="00163C06">
        <w:rPr>
          <w:rFonts w:cstheme="minorHAnsi"/>
          <w:color w:val="333333"/>
          <w:shd w:val="clear" w:color="auto" w:fill="FFFFFF"/>
        </w:rPr>
        <w:t>I have no ecological objections, subject to biodiversity enhancements being added either to this site or to a</w:t>
      </w:r>
      <w:r w:rsidR="00895777" w:rsidRPr="00163C06">
        <w:rPr>
          <w:rFonts w:cstheme="minorHAnsi"/>
          <w:color w:val="333333"/>
          <w:shd w:val="clear" w:color="auto" w:fill="FFFFFF"/>
        </w:rPr>
        <w:t xml:space="preserve">nother area of the school site nearby. </w:t>
      </w:r>
    </w:p>
    <w:p w14:paraId="4EAC0640" w14:textId="22A06C2D" w:rsidR="004102EA" w:rsidRPr="00163C06" w:rsidRDefault="004102EA" w:rsidP="00C030E7">
      <w:pPr>
        <w:rPr>
          <w:rFonts w:cstheme="minorHAnsi"/>
          <w:color w:val="333333"/>
          <w:shd w:val="clear" w:color="auto" w:fill="FFFFFF"/>
        </w:rPr>
      </w:pPr>
      <w:r w:rsidRPr="00163C06">
        <w:rPr>
          <w:rFonts w:cstheme="minorHAnsi"/>
          <w:color w:val="333333"/>
          <w:shd w:val="clear" w:color="auto" w:fill="FFFFFF"/>
        </w:rPr>
        <w:t xml:space="preserve">This could include a bat box, swift nest box, sparrow terrace, or </w:t>
      </w:r>
      <w:r w:rsidR="00DF654F" w:rsidRPr="00163C06">
        <w:rPr>
          <w:rFonts w:cstheme="minorHAnsi"/>
          <w:color w:val="333333"/>
          <w:shd w:val="clear" w:color="auto" w:fill="FFFFFF"/>
        </w:rPr>
        <w:t xml:space="preserve">additional planting for pollinators. As this building is only a single storey, </w:t>
      </w:r>
      <w:r w:rsidR="000813FB" w:rsidRPr="00163C06">
        <w:rPr>
          <w:rFonts w:cstheme="minorHAnsi"/>
          <w:color w:val="333333"/>
          <w:shd w:val="clear" w:color="auto" w:fill="FFFFFF"/>
        </w:rPr>
        <w:t>bat, swift and sparrow boxes would not be appropriate</w:t>
      </w:r>
      <w:r w:rsidR="00D360CF" w:rsidRPr="00163C06">
        <w:rPr>
          <w:rFonts w:cstheme="minorHAnsi"/>
          <w:color w:val="333333"/>
          <w:shd w:val="clear" w:color="auto" w:fill="FFFFFF"/>
        </w:rPr>
        <w:t xml:space="preserve">, but they could be added to another school building if possible. </w:t>
      </w:r>
      <w:r w:rsidR="00E318AB" w:rsidRPr="00163C06">
        <w:rPr>
          <w:rFonts w:cstheme="minorHAnsi"/>
          <w:color w:val="333333"/>
          <w:shd w:val="clear" w:color="auto" w:fill="FFFFFF"/>
        </w:rPr>
        <w:t xml:space="preserve">The area around this building could be enhanced with additional flowering and fruiting shrubs that provide value to wildlife. </w:t>
      </w:r>
    </w:p>
    <w:p w14:paraId="05783951" w14:textId="77777777" w:rsidR="004102EA" w:rsidRPr="00163C06" w:rsidRDefault="004102EA" w:rsidP="004102EA">
      <w:pPr>
        <w:rPr>
          <w:rFonts w:cstheme="minorHAnsi"/>
        </w:rPr>
      </w:pPr>
      <w:r w:rsidRPr="00163C06">
        <w:rPr>
          <w:rFonts w:cstheme="minorHAnsi"/>
        </w:rPr>
        <w:t xml:space="preserve">The Bat Conservation Trust recommends installing a bat brick/box at least 4 m above the ground, away from artificial light sources, sheltered from strong winds and exposed to the sun for part of the day, facing south, south-east or south-west. </w:t>
      </w:r>
      <w:r w:rsidRPr="00163C06">
        <w:rPr>
          <w:rFonts w:eastAsia="Times New Roman" w:cstheme="minorHAnsi"/>
          <w:color w:val="1A0DAB"/>
          <w:shd w:val="clear" w:color="auto" w:fill="FFFFFF"/>
          <w:lang w:eastAsia="en-GB"/>
        </w:rPr>
        <w:t>(</w:t>
      </w:r>
      <w:r w:rsidRPr="00163C06">
        <w:rPr>
          <w:rFonts w:eastAsia="Times New Roman" w:cstheme="minorHAnsi"/>
          <w:color w:val="1A0DAB"/>
          <w:shd w:val="clear" w:color="auto" w:fill="FFFFFF"/>
          <w:lang w:eastAsia="en-GB"/>
        </w:rPr>
        <w:fldChar w:fldCharType="begin"/>
      </w:r>
      <w:r w:rsidRPr="00163C06">
        <w:rPr>
          <w:rFonts w:eastAsia="Times New Roman" w:cstheme="minorHAnsi"/>
          <w:color w:val="1A0DAB"/>
          <w:shd w:val="clear" w:color="auto" w:fill="FFFFFF"/>
          <w:lang w:eastAsia="en-GB"/>
        </w:rPr>
        <w:instrText xml:space="preserve"> HYPERLINK "https://www.bats.org.uk › our-work › putting-up-your-box)</w:instrText>
      </w:r>
    </w:p>
    <w:p w14:paraId="703B8EAC" w14:textId="77777777" w:rsidR="004102EA" w:rsidRPr="00163C06" w:rsidRDefault="004102EA" w:rsidP="004102EA">
      <w:pPr>
        <w:rPr>
          <w:rStyle w:val="Hyperlink"/>
          <w:rFonts w:eastAsia="Times New Roman" w:cstheme="minorHAnsi"/>
          <w:shd w:val="clear" w:color="auto" w:fill="FFFFFF"/>
          <w:lang w:eastAsia="en-GB"/>
        </w:rPr>
      </w:pPr>
      <w:r w:rsidRPr="00163C06">
        <w:rPr>
          <w:rFonts w:eastAsia="Times New Roman" w:cstheme="minorHAnsi"/>
          <w:color w:val="1A0DAB"/>
          <w:shd w:val="clear" w:color="auto" w:fill="FFFFFF"/>
          <w:lang w:eastAsia="en-GB"/>
        </w:rPr>
        <w:instrText xml:space="preserve">" </w:instrText>
      </w:r>
      <w:r w:rsidRPr="00163C06">
        <w:rPr>
          <w:rFonts w:eastAsia="Times New Roman" w:cstheme="minorHAnsi"/>
          <w:color w:val="1A0DAB"/>
          <w:shd w:val="clear" w:color="auto" w:fill="FFFFFF"/>
          <w:lang w:eastAsia="en-GB"/>
        </w:rPr>
        <w:fldChar w:fldCharType="separate"/>
      </w:r>
      <w:r w:rsidRPr="00163C06">
        <w:rPr>
          <w:rStyle w:val="Hyperlink"/>
          <w:rFonts w:eastAsia="Times New Roman" w:cstheme="minorHAnsi"/>
          <w:shd w:val="clear" w:color="auto" w:fill="FFFFFF"/>
          <w:lang w:eastAsia="en-GB"/>
        </w:rPr>
        <w:t>https://www.bats.org.uk › our-work › putting-up-your-box)</w:t>
      </w:r>
    </w:p>
    <w:p w14:paraId="37DD49CE" w14:textId="77777777" w:rsidR="004102EA" w:rsidRPr="00163C06" w:rsidRDefault="004102EA" w:rsidP="004102EA">
      <w:pPr>
        <w:rPr>
          <w:rFonts w:cstheme="minorHAnsi"/>
          <w:shd w:val="clear" w:color="auto" w:fill="FFFFFF"/>
        </w:rPr>
      </w:pPr>
      <w:r w:rsidRPr="00163C06">
        <w:rPr>
          <w:rFonts w:eastAsia="Times New Roman" w:cstheme="minorHAnsi"/>
          <w:color w:val="1A0DAB"/>
          <w:shd w:val="clear" w:color="auto" w:fill="FFFFFF"/>
          <w:lang w:eastAsia="en-GB"/>
        </w:rPr>
        <w:fldChar w:fldCharType="end"/>
      </w:r>
      <w:r w:rsidRPr="00163C06">
        <w:rPr>
          <w:rFonts w:eastAsia="Times New Roman" w:cstheme="minorHAnsi"/>
          <w:shd w:val="clear" w:color="auto" w:fill="FFFFFF"/>
          <w:lang w:eastAsia="en-GB"/>
        </w:rPr>
        <w:t xml:space="preserve">Swift nest boxes are best positioned </w:t>
      </w:r>
      <w:r w:rsidRPr="00163C06">
        <w:rPr>
          <w:rFonts w:cstheme="minorHAnsi"/>
          <w:shd w:val="clear" w:color="auto" w:fill="FFFFFF"/>
        </w:rPr>
        <w:t>under the eaves or on walls facing north, northeast or north-west out of direct sunlight, five metres above the ground, with clear adjacent airspace so swifts can access them in a high-speed direct flight.</w:t>
      </w:r>
      <w:r w:rsidRPr="00163C06">
        <w:rPr>
          <w:rFonts w:cstheme="minorHAnsi"/>
        </w:rPr>
        <w:t xml:space="preserve"> (</w:t>
      </w:r>
      <w:hyperlink r:id="rId4" w:history="1">
        <w:r w:rsidRPr="00163C06">
          <w:rPr>
            <w:rStyle w:val="Hyperlink"/>
            <w:rFonts w:cstheme="minorHAnsi"/>
            <w:shd w:val="clear" w:color="auto" w:fill="FFFFFF"/>
          </w:rPr>
          <w:t>https://www.swiftconservation.org/Nestboxes%26Attraction.htm</w:t>
        </w:r>
      </w:hyperlink>
      <w:r w:rsidRPr="00163C06">
        <w:rPr>
          <w:rFonts w:cstheme="minorHAnsi"/>
          <w:shd w:val="clear" w:color="auto" w:fill="FFFFFF"/>
        </w:rPr>
        <w:t xml:space="preserve"> )</w:t>
      </w:r>
    </w:p>
    <w:p w14:paraId="3F653E46" w14:textId="77777777" w:rsidR="004102EA" w:rsidRPr="00163C06" w:rsidRDefault="004102EA" w:rsidP="004102EA">
      <w:pPr>
        <w:rPr>
          <w:rFonts w:cstheme="minorHAnsi"/>
        </w:rPr>
      </w:pPr>
    </w:p>
    <w:p w14:paraId="2A12E67D" w14:textId="77777777" w:rsidR="004102EA" w:rsidRPr="00163C06" w:rsidRDefault="004102EA" w:rsidP="004102EA">
      <w:pPr>
        <w:rPr>
          <w:rFonts w:cstheme="minorHAnsi"/>
        </w:rPr>
      </w:pPr>
      <w:r w:rsidRPr="00163C06">
        <w:rPr>
          <w:rFonts w:cstheme="minorHAnsi"/>
        </w:rPr>
        <w:t xml:space="preserve">Additional information is available at: </w:t>
      </w:r>
    </w:p>
    <w:p w14:paraId="322101D5" w14:textId="77777777" w:rsidR="004102EA" w:rsidRPr="00163C06" w:rsidRDefault="00BC354A" w:rsidP="004102EA">
      <w:pPr>
        <w:rPr>
          <w:rFonts w:cstheme="minorHAnsi"/>
        </w:rPr>
      </w:pPr>
      <w:hyperlink r:id="rId5" w:history="1">
        <w:r w:rsidR="004102EA" w:rsidRPr="00163C06">
          <w:rPr>
            <w:rStyle w:val="Hyperlink"/>
            <w:rFonts w:cstheme="minorHAnsi"/>
          </w:rPr>
          <w:t>https://sussexwildlifetrust.org.uk/discover/in-your-garden/article/31</w:t>
        </w:r>
      </w:hyperlink>
      <w:r w:rsidR="004102EA" w:rsidRPr="00163C06">
        <w:rPr>
          <w:rFonts w:cstheme="minorHAnsi"/>
        </w:rPr>
        <w:t>, planting for bats</w:t>
      </w:r>
    </w:p>
    <w:p w14:paraId="3750199A" w14:textId="77777777" w:rsidR="004102EA" w:rsidRPr="00163C06" w:rsidRDefault="00BC354A" w:rsidP="004102EA">
      <w:pPr>
        <w:rPr>
          <w:rFonts w:cstheme="minorHAnsi"/>
        </w:rPr>
      </w:pPr>
      <w:hyperlink r:id="rId6" w:history="1">
        <w:r w:rsidR="004102EA" w:rsidRPr="00163C06">
          <w:rPr>
            <w:rStyle w:val="Hyperlink"/>
            <w:rFonts w:cstheme="minorHAnsi"/>
          </w:rPr>
          <w:t>https://www.rhs.org.uk/science/conservation-biodiversity/wildlife/plants-for-pollinators</w:t>
        </w:r>
      </w:hyperlink>
    </w:p>
    <w:p w14:paraId="16F2FEE4" w14:textId="77777777" w:rsidR="004102EA" w:rsidRPr="00163C06" w:rsidRDefault="00BC354A" w:rsidP="004102EA">
      <w:pPr>
        <w:rPr>
          <w:rFonts w:cstheme="minorHAnsi"/>
        </w:rPr>
      </w:pPr>
      <w:hyperlink r:id="rId7" w:history="1">
        <w:r w:rsidR="004102EA" w:rsidRPr="00163C06">
          <w:rPr>
            <w:rStyle w:val="Hyperlink"/>
            <w:rFonts w:cstheme="minorHAnsi"/>
          </w:rPr>
          <w:t>https://www.bats.org.uk/our-work/buildings-planning-and-development/bat-boxes</w:t>
        </w:r>
      </w:hyperlink>
    </w:p>
    <w:p w14:paraId="0329316C" w14:textId="77777777" w:rsidR="004102EA" w:rsidRPr="00163C06" w:rsidRDefault="00BC354A" w:rsidP="004102EA">
      <w:pPr>
        <w:rPr>
          <w:rFonts w:cstheme="minorHAnsi"/>
        </w:rPr>
      </w:pPr>
      <w:hyperlink r:id="rId8" w:history="1">
        <w:r w:rsidR="004102EA" w:rsidRPr="00163C06">
          <w:rPr>
            <w:rStyle w:val="Hyperlink"/>
            <w:rFonts w:cstheme="minorHAnsi"/>
          </w:rPr>
          <w:t>https://www.hampshireswifts.co.uk/nesting</w:t>
        </w:r>
      </w:hyperlink>
    </w:p>
    <w:p w14:paraId="5E599F60" w14:textId="77777777" w:rsidR="004102EA" w:rsidRPr="00163C06" w:rsidRDefault="00BC354A" w:rsidP="004102EA">
      <w:pPr>
        <w:rPr>
          <w:rStyle w:val="Hyperlink"/>
          <w:rFonts w:cstheme="minorHAnsi"/>
        </w:rPr>
      </w:pPr>
      <w:hyperlink r:id="rId9" w:history="1">
        <w:r w:rsidR="004102EA" w:rsidRPr="00163C06">
          <w:rPr>
            <w:rStyle w:val="Hyperlink"/>
            <w:rFonts w:cstheme="minorHAnsi"/>
          </w:rPr>
          <w:t>https://www.rspb.org.uk/birds-and-wildlife/advice/how-you-can-help-birds/nestboxes/nestboxes-for-small-birds/</w:t>
        </w:r>
      </w:hyperlink>
    </w:p>
    <w:p w14:paraId="2F4406FC" w14:textId="00056EAC" w:rsidR="004102EA" w:rsidRPr="00163C06" w:rsidRDefault="00BC354A" w:rsidP="004102EA">
      <w:pPr>
        <w:rPr>
          <w:rStyle w:val="Hyperlink"/>
          <w:rFonts w:cstheme="minorHAnsi"/>
        </w:rPr>
      </w:pPr>
      <w:hyperlink r:id="rId10" w:history="1">
        <w:r w:rsidR="004102EA" w:rsidRPr="00163C06">
          <w:rPr>
            <w:rStyle w:val="Hyperlink"/>
            <w:rFonts w:cstheme="minorHAnsi"/>
          </w:rPr>
          <w:t>https://www.swift-conservation.org/OurLeaflets.htm</w:t>
        </w:r>
      </w:hyperlink>
    </w:p>
    <w:p w14:paraId="6B7379C6" w14:textId="6DBC5B81" w:rsidR="00163C06" w:rsidRPr="00163C06" w:rsidRDefault="00163C06" w:rsidP="004102EA">
      <w:pPr>
        <w:rPr>
          <w:rFonts w:cstheme="minorHAnsi"/>
        </w:rPr>
      </w:pPr>
      <w:r w:rsidRPr="00163C06">
        <w:rPr>
          <w:rFonts w:cstheme="minorHAnsi"/>
        </w:rPr>
        <w:t>Lisa Malter</w:t>
      </w:r>
    </w:p>
    <w:p w14:paraId="6E0F5903" w14:textId="1FA118AE" w:rsidR="00163C06" w:rsidRPr="00163C06" w:rsidRDefault="00163C06" w:rsidP="004102EA">
      <w:pPr>
        <w:rPr>
          <w:rFonts w:cstheme="minorHAnsi"/>
        </w:rPr>
      </w:pPr>
      <w:r w:rsidRPr="00163C06">
        <w:rPr>
          <w:rFonts w:cstheme="minorHAnsi"/>
        </w:rPr>
        <w:t>Ecologist</w:t>
      </w:r>
    </w:p>
    <w:p w14:paraId="4876A831" w14:textId="77777777" w:rsidR="00E10740" w:rsidRPr="00163C06" w:rsidRDefault="00E10740" w:rsidP="00C030E7">
      <w:pPr>
        <w:rPr>
          <w:rFonts w:cstheme="minorHAnsi"/>
          <w:color w:val="333333"/>
          <w:shd w:val="clear" w:color="auto" w:fill="FFFFFF"/>
        </w:rPr>
      </w:pPr>
    </w:p>
    <w:p w14:paraId="0D31568D" w14:textId="77777777" w:rsidR="00011399" w:rsidRPr="00163C06" w:rsidRDefault="00011399" w:rsidP="00C030E7">
      <w:pPr>
        <w:rPr>
          <w:rFonts w:cstheme="minorHAnsi"/>
          <w:color w:val="333333"/>
          <w:shd w:val="clear" w:color="auto" w:fill="FFFFFF"/>
        </w:rPr>
      </w:pPr>
    </w:p>
    <w:p w14:paraId="3C076FFD" w14:textId="58C9567B" w:rsidR="00D005AC" w:rsidRPr="00163C06" w:rsidRDefault="00F76284">
      <w:pPr>
        <w:rPr>
          <w:rFonts w:cstheme="minorHAnsi"/>
        </w:rPr>
      </w:pPr>
      <w:r w:rsidRPr="00163C06">
        <w:rPr>
          <w:rFonts w:cstheme="minorHAnsi"/>
        </w:rPr>
        <w:t>23 August 2022</w:t>
      </w:r>
    </w:p>
    <w:p w14:paraId="3F078879" w14:textId="0B8C79C7" w:rsidR="00F76284" w:rsidRPr="00163C06" w:rsidRDefault="00FA10F1">
      <w:pPr>
        <w:rPr>
          <w:rFonts w:cstheme="minorHAnsi"/>
        </w:rPr>
      </w:pPr>
      <w:r w:rsidRPr="00163C06">
        <w:rPr>
          <w:rFonts w:cstheme="minorHAnsi"/>
        </w:rPr>
        <w:t xml:space="preserve">There are records of bats very close to this site. </w:t>
      </w:r>
      <w:r w:rsidR="009C6CAE" w:rsidRPr="00163C06">
        <w:rPr>
          <w:rFonts w:cstheme="minorHAnsi"/>
        </w:rPr>
        <w:t>The photo on Google maps shows</w:t>
      </w:r>
      <w:r w:rsidR="007D1D86" w:rsidRPr="00163C06">
        <w:rPr>
          <w:rFonts w:cstheme="minorHAnsi"/>
        </w:rPr>
        <w:t xml:space="preserve"> a small area of what </w:t>
      </w:r>
      <w:r w:rsidR="00EF0008" w:rsidRPr="00163C06">
        <w:rPr>
          <w:rFonts w:cstheme="minorHAnsi"/>
        </w:rPr>
        <w:t xml:space="preserve">could </w:t>
      </w:r>
      <w:r w:rsidR="007D1D86" w:rsidRPr="00163C06">
        <w:rPr>
          <w:rFonts w:cstheme="minorHAnsi"/>
        </w:rPr>
        <w:t>be timber cladding</w:t>
      </w:r>
      <w:r w:rsidR="00EF0008" w:rsidRPr="00163C06">
        <w:rPr>
          <w:rFonts w:cstheme="minorHAnsi"/>
        </w:rPr>
        <w:t xml:space="preserve"> above </w:t>
      </w:r>
      <w:r w:rsidR="007441D1" w:rsidRPr="00163C06">
        <w:rPr>
          <w:rFonts w:cstheme="minorHAnsi"/>
        </w:rPr>
        <w:t>one</w:t>
      </w:r>
      <w:r w:rsidR="00EF0008" w:rsidRPr="00163C06">
        <w:rPr>
          <w:rFonts w:cstheme="minorHAnsi"/>
        </w:rPr>
        <w:t xml:space="preserve"> window </w:t>
      </w:r>
      <w:r w:rsidR="00721076" w:rsidRPr="00163C06">
        <w:rPr>
          <w:rFonts w:cstheme="minorHAnsi"/>
        </w:rPr>
        <w:t xml:space="preserve">(the other 5 windows </w:t>
      </w:r>
      <w:r w:rsidR="0042692A" w:rsidRPr="00163C06">
        <w:rPr>
          <w:rFonts w:cstheme="minorHAnsi"/>
        </w:rPr>
        <w:t>shown in the plan appear to be similar</w:t>
      </w:r>
      <w:r w:rsidR="00721076" w:rsidRPr="00163C06">
        <w:rPr>
          <w:rFonts w:cstheme="minorHAnsi"/>
        </w:rPr>
        <w:t xml:space="preserve">) </w:t>
      </w:r>
      <w:r w:rsidR="00C6481B" w:rsidRPr="00163C06">
        <w:rPr>
          <w:rFonts w:cstheme="minorHAnsi"/>
        </w:rPr>
        <w:t>and</w:t>
      </w:r>
      <w:r w:rsidR="009C6CAE" w:rsidRPr="00163C06">
        <w:rPr>
          <w:rFonts w:cstheme="minorHAnsi"/>
        </w:rPr>
        <w:t xml:space="preserve"> a</w:t>
      </w:r>
      <w:r w:rsidR="00C61D44" w:rsidRPr="00163C06">
        <w:rPr>
          <w:rFonts w:cstheme="minorHAnsi"/>
        </w:rPr>
        <w:t xml:space="preserve"> small</w:t>
      </w:r>
      <w:r w:rsidR="009C6CAE" w:rsidRPr="00163C06">
        <w:rPr>
          <w:rFonts w:cstheme="minorHAnsi"/>
        </w:rPr>
        <w:t xml:space="preserve"> area of ornamental vegetation</w:t>
      </w:r>
      <w:r w:rsidR="00C6481B" w:rsidRPr="00163C06">
        <w:rPr>
          <w:rFonts w:cstheme="minorHAnsi"/>
        </w:rPr>
        <w:t>,</w:t>
      </w:r>
      <w:r w:rsidR="009C6CAE" w:rsidRPr="00163C06">
        <w:rPr>
          <w:rFonts w:cstheme="minorHAnsi"/>
        </w:rPr>
        <w:t xml:space="preserve"> including </w:t>
      </w:r>
      <w:r w:rsidR="00C61D44" w:rsidRPr="00163C06">
        <w:rPr>
          <w:rFonts w:cstheme="minorHAnsi"/>
        </w:rPr>
        <w:t xml:space="preserve">amenity grassland, </w:t>
      </w:r>
      <w:r w:rsidR="009C6CAE" w:rsidRPr="00163C06">
        <w:rPr>
          <w:rFonts w:cstheme="minorHAnsi"/>
        </w:rPr>
        <w:t xml:space="preserve">a </w:t>
      </w:r>
      <w:r w:rsidR="00BF685B" w:rsidRPr="00163C06">
        <w:rPr>
          <w:rFonts w:cstheme="minorHAnsi"/>
        </w:rPr>
        <w:t xml:space="preserve">small </w:t>
      </w:r>
      <w:r w:rsidR="009C6CAE" w:rsidRPr="00163C06">
        <w:rPr>
          <w:rFonts w:cstheme="minorHAnsi"/>
        </w:rPr>
        <w:t>tree</w:t>
      </w:r>
      <w:r w:rsidR="00BF685B" w:rsidRPr="00163C06">
        <w:rPr>
          <w:rFonts w:cstheme="minorHAnsi"/>
        </w:rPr>
        <w:t>, shrubs, and maybe a larger conifer</w:t>
      </w:r>
      <w:r w:rsidR="00C6481B" w:rsidRPr="00163C06">
        <w:rPr>
          <w:rFonts w:cstheme="minorHAnsi"/>
        </w:rPr>
        <w:t xml:space="preserve">, </w:t>
      </w:r>
      <w:r w:rsidR="00F4452A" w:rsidRPr="00163C06">
        <w:rPr>
          <w:rFonts w:cstheme="minorHAnsi"/>
        </w:rPr>
        <w:t xml:space="preserve">which </w:t>
      </w:r>
      <w:r w:rsidR="009C6CAE" w:rsidRPr="00163C06">
        <w:rPr>
          <w:rFonts w:cstheme="minorHAnsi"/>
        </w:rPr>
        <w:t>would need to be removed on the northern side of the existing building.</w:t>
      </w:r>
      <w:r w:rsidRPr="00163C06">
        <w:rPr>
          <w:rFonts w:cstheme="minorHAnsi"/>
        </w:rPr>
        <w:t xml:space="preserve"> </w:t>
      </w:r>
      <w:r w:rsidR="00A44F3C" w:rsidRPr="00163C06">
        <w:rPr>
          <w:rFonts w:cstheme="minorHAnsi"/>
        </w:rPr>
        <w:t xml:space="preserve">An existing foul drainage inspection chamber is shown in this vegetated area. </w:t>
      </w:r>
    </w:p>
    <w:p w14:paraId="5278D39B" w14:textId="403F0CED" w:rsidR="00D55B8F" w:rsidRPr="00163C06" w:rsidRDefault="007441D1">
      <w:pPr>
        <w:rPr>
          <w:rFonts w:cstheme="minorHAnsi"/>
        </w:rPr>
      </w:pPr>
      <w:r w:rsidRPr="00163C06">
        <w:rPr>
          <w:rFonts w:cstheme="minorHAnsi"/>
        </w:rPr>
        <w:t xml:space="preserve">A preliminary </w:t>
      </w:r>
      <w:r w:rsidR="003A48C4" w:rsidRPr="00163C06">
        <w:rPr>
          <w:rFonts w:cstheme="minorHAnsi"/>
        </w:rPr>
        <w:t xml:space="preserve">ecological </w:t>
      </w:r>
      <w:r w:rsidRPr="00163C06">
        <w:rPr>
          <w:rFonts w:cstheme="minorHAnsi"/>
        </w:rPr>
        <w:t>assessment is require</w:t>
      </w:r>
      <w:r w:rsidR="003A48C4" w:rsidRPr="00163C06">
        <w:rPr>
          <w:rFonts w:cstheme="minorHAnsi"/>
        </w:rPr>
        <w:t xml:space="preserve">d. The report must include </w:t>
      </w:r>
      <w:r w:rsidR="00AD6BFC" w:rsidRPr="00163C06">
        <w:rPr>
          <w:rFonts w:cstheme="minorHAnsi"/>
        </w:rPr>
        <w:t xml:space="preserve">recommendations for biodiversity enhancements. </w:t>
      </w:r>
    </w:p>
    <w:p w14:paraId="4DDFC64D" w14:textId="021CD54A" w:rsidR="00251A5E" w:rsidRPr="00163C06" w:rsidRDefault="00251A5E">
      <w:pPr>
        <w:rPr>
          <w:rFonts w:cstheme="minorHAnsi"/>
        </w:rPr>
      </w:pPr>
      <w:r w:rsidRPr="00163C06">
        <w:rPr>
          <w:rFonts w:cstheme="minorHAnsi"/>
        </w:rPr>
        <w:t>A surface water drainage statement is also required, with a plan showing any changes to the existing system.</w:t>
      </w:r>
    </w:p>
    <w:p w14:paraId="272F28F6" w14:textId="7B693FC9" w:rsidR="00074BDF" w:rsidRPr="00163C06" w:rsidRDefault="00074BDF">
      <w:pPr>
        <w:rPr>
          <w:rFonts w:cstheme="minorHAnsi"/>
        </w:rPr>
      </w:pPr>
      <w:r w:rsidRPr="00163C06">
        <w:rPr>
          <w:rFonts w:cstheme="minorHAnsi"/>
        </w:rPr>
        <w:t>Lisa Malter</w:t>
      </w:r>
    </w:p>
    <w:p w14:paraId="0FC0F783" w14:textId="438CE668" w:rsidR="00074BDF" w:rsidRPr="00163C06" w:rsidRDefault="00074BDF">
      <w:pPr>
        <w:rPr>
          <w:rFonts w:cstheme="minorHAnsi"/>
        </w:rPr>
      </w:pPr>
      <w:r w:rsidRPr="00163C06">
        <w:rPr>
          <w:rFonts w:cstheme="minorHAnsi"/>
        </w:rPr>
        <w:t>Ecologist</w:t>
      </w:r>
    </w:p>
    <w:sectPr w:rsidR="00074BDF" w:rsidRPr="00163C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030E7"/>
    <w:rsid w:val="00011399"/>
    <w:rsid w:val="00074BDF"/>
    <w:rsid w:val="000813FB"/>
    <w:rsid w:val="000B6B46"/>
    <w:rsid w:val="000F42B0"/>
    <w:rsid w:val="00163C06"/>
    <w:rsid w:val="00251A5E"/>
    <w:rsid w:val="002A1855"/>
    <w:rsid w:val="003A48C4"/>
    <w:rsid w:val="003F3FF9"/>
    <w:rsid w:val="004102EA"/>
    <w:rsid w:val="0042692A"/>
    <w:rsid w:val="005C4718"/>
    <w:rsid w:val="00621B60"/>
    <w:rsid w:val="00721076"/>
    <w:rsid w:val="007441D1"/>
    <w:rsid w:val="007D1D86"/>
    <w:rsid w:val="0084474D"/>
    <w:rsid w:val="00895777"/>
    <w:rsid w:val="009C6CAE"/>
    <w:rsid w:val="00A44F3C"/>
    <w:rsid w:val="00A74395"/>
    <w:rsid w:val="00AD6BFC"/>
    <w:rsid w:val="00BF685B"/>
    <w:rsid w:val="00C030E7"/>
    <w:rsid w:val="00C61D44"/>
    <w:rsid w:val="00C6481B"/>
    <w:rsid w:val="00D005AC"/>
    <w:rsid w:val="00D0372D"/>
    <w:rsid w:val="00D360CF"/>
    <w:rsid w:val="00D55B8F"/>
    <w:rsid w:val="00DF654F"/>
    <w:rsid w:val="00E10740"/>
    <w:rsid w:val="00E318AB"/>
    <w:rsid w:val="00EF0008"/>
    <w:rsid w:val="00F4452A"/>
    <w:rsid w:val="00F76284"/>
    <w:rsid w:val="00FA1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40FBB"/>
  <w15:chartTrackingRefBased/>
  <w15:docId w15:val="{7B82AC20-F091-40B6-A1A6-94B784D1D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0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02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0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mpshireswifts.co.uk/nestin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bats.org.uk/our-work/buildings-planning-and-development/bat-boxe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hs.org.uk/science/conservation-biodiversity/wildlife/plants-for-pollinators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sussexwildlifetrust.org.uk/discover/in-your-garden/article/31" TargetMode="External"/><Relationship Id="rId10" Type="http://schemas.openxmlformats.org/officeDocument/2006/relationships/hyperlink" Target="https://www.swift-conservation.org/OurLeaflets.htm" TargetMode="External"/><Relationship Id="rId4" Type="http://schemas.openxmlformats.org/officeDocument/2006/relationships/hyperlink" Target="https://www.swiftconservation.org/Nestboxes%26Attraction.htm" TargetMode="External"/><Relationship Id="rId9" Type="http://schemas.openxmlformats.org/officeDocument/2006/relationships/hyperlink" Target="https://www.rspb.org.uk/birds-and-wildlife/advice/how-you-can-help-birds/nestboxes/nestboxes-for-small-bird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582</Words>
  <Characters>3323</Characters>
  <Application>Microsoft Office Word</Application>
  <DocSecurity>0</DocSecurity>
  <Lines>27</Lines>
  <Paragraphs>7</Paragraphs>
  <ScaleCrop>false</ScaleCrop>
  <Company/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2</cp:revision>
  <dcterms:created xsi:type="dcterms:W3CDTF">2022-09-15T08:37:00Z</dcterms:created>
  <dcterms:modified xsi:type="dcterms:W3CDTF">2022-09-15T08:37:00Z</dcterms:modified>
</cp:coreProperties>
</file>