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26E82" w14:textId="32211786" w:rsidR="00D005AC" w:rsidRDefault="00363890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Ecology </w:t>
      </w:r>
      <w:r w:rsidR="00AB46F2">
        <w:rPr>
          <w:rFonts w:ascii="Arial" w:eastAsia="Times New Roman" w:hAnsi="Arial" w:cs="Arial"/>
          <w:sz w:val="17"/>
          <w:szCs w:val="17"/>
        </w:rPr>
        <w:t xml:space="preserve">Re consult </w:t>
      </w:r>
      <w:proofErr w:type="gramStart"/>
      <w:r w:rsidR="00A87CC6">
        <w:rPr>
          <w:rFonts w:ascii="Arial" w:eastAsia="Times New Roman" w:hAnsi="Arial" w:cs="Arial"/>
          <w:sz w:val="17"/>
          <w:szCs w:val="17"/>
        </w:rPr>
        <w:t xml:space="preserve">for </w:t>
      </w:r>
      <w:r w:rsidR="00AB46F2">
        <w:rPr>
          <w:rFonts w:ascii="Arial" w:eastAsia="Times New Roman" w:hAnsi="Arial" w:cs="Arial"/>
          <w:sz w:val="17"/>
          <w:szCs w:val="17"/>
        </w:rPr>
        <w:t> F</w:t>
      </w:r>
      <w:proofErr w:type="gramEnd"/>
      <w:r w:rsidR="00AB46F2">
        <w:rPr>
          <w:rFonts w:ascii="Arial" w:eastAsia="Times New Roman" w:hAnsi="Arial" w:cs="Arial"/>
          <w:sz w:val="17"/>
          <w:szCs w:val="17"/>
        </w:rPr>
        <w:t xml:space="preserve"> </w:t>
      </w:r>
      <w:r w:rsidR="00AB46F2">
        <w:rPr>
          <w:rFonts w:ascii="Arial" w:eastAsia="Times New Roman" w:hAnsi="Arial" w:cs="Arial"/>
          <w:sz w:val="17"/>
          <w:szCs w:val="17"/>
        </w:rPr>
        <w:t>22</w:t>
      </w:r>
      <w:r w:rsidR="00AB46F2">
        <w:rPr>
          <w:rFonts w:ascii="Arial" w:eastAsia="Times New Roman" w:hAnsi="Arial" w:cs="Arial"/>
          <w:sz w:val="17"/>
          <w:szCs w:val="17"/>
        </w:rPr>
        <w:t xml:space="preserve"> </w:t>
      </w:r>
      <w:r w:rsidR="00AB46F2">
        <w:rPr>
          <w:rFonts w:ascii="Arial" w:eastAsia="Times New Roman" w:hAnsi="Arial" w:cs="Arial"/>
          <w:sz w:val="17"/>
          <w:szCs w:val="17"/>
        </w:rPr>
        <w:t>93356</w:t>
      </w:r>
      <w:r w:rsidR="00AB46F2">
        <w:rPr>
          <w:rFonts w:ascii="Arial" w:eastAsia="Times New Roman" w:hAnsi="Arial" w:cs="Arial"/>
          <w:sz w:val="17"/>
          <w:szCs w:val="17"/>
        </w:rPr>
        <w:t xml:space="preserve"> </w:t>
      </w:r>
      <w:r w:rsidR="00AB46F2">
        <w:rPr>
          <w:rFonts w:ascii="Arial" w:eastAsia="Times New Roman" w:hAnsi="Arial" w:cs="Arial"/>
          <w:sz w:val="17"/>
          <w:szCs w:val="17"/>
        </w:rPr>
        <w:t>59 POUND ROAD, BURSLEDON, SOUTHAMPTON, SO31 8FF</w:t>
      </w:r>
    </w:p>
    <w:p w14:paraId="7E4EFC99" w14:textId="46E5D994" w:rsidR="00AB46F2" w:rsidRDefault="00AB46F2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Construction of 1no. </w:t>
      </w:r>
      <w:proofErr w:type="gramStart"/>
      <w:r>
        <w:rPr>
          <w:rFonts w:ascii="Arial" w:eastAsia="Times New Roman" w:hAnsi="Arial" w:cs="Arial"/>
          <w:sz w:val="17"/>
          <w:szCs w:val="17"/>
        </w:rPr>
        <w:t>2 bedroom</w:t>
      </w:r>
      <w:proofErr w:type="gramEnd"/>
      <w:r>
        <w:rPr>
          <w:rFonts w:ascii="Arial" w:eastAsia="Times New Roman" w:hAnsi="Arial" w:cs="Arial"/>
          <w:sz w:val="17"/>
          <w:szCs w:val="17"/>
        </w:rPr>
        <w:t xml:space="preserve"> detached dwelling </w:t>
      </w:r>
      <w:r w:rsidRPr="00AB46F2">
        <w:rPr>
          <w:rFonts w:ascii="Arial" w:eastAsia="Times New Roman" w:hAnsi="Arial" w:cs="Arial"/>
          <w:sz w:val="17"/>
          <w:szCs w:val="17"/>
          <w:highlight w:val="yellow"/>
        </w:rPr>
        <w:t>(Amended Design)</w:t>
      </w:r>
    </w:p>
    <w:p w14:paraId="7AD8D8EE" w14:textId="52E83492" w:rsidR="00AB46F2" w:rsidRDefault="00AB46F2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>Gary Osmond</w:t>
      </w:r>
    </w:p>
    <w:p w14:paraId="3135B6B5" w14:textId="7084EB33" w:rsidR="00AB46F2" w:rsidRDefault="00363890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>22</w:t>
      </w:r>
      <w:r w:rsidR="00AB46F2">
        <w:rPr>
          <w:rFonts w:ascii="Arial" w:eastAsia="Times New Roman" w:hAnsi="Arial" w:cs="Arial"/>
          <w:sz w:val="17"/>
          <w:szCs w:val="17"/>
        </w:rPr>
        <w:t>/9/22</w:t>
      </w:r>
    </w:p>
    <w:p w14:paraId="3CF071A7" w14:textId="680F71D2" w:rsidR="00363890" w:rsidRDefault="00363890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I have reviewed </w:t>
      </w:r>
      <w:r w:rsidR="001F6555">
        <w:rPr>
          <w:rFonts w:ascii="Arial" w:eastAsia="Times New Roman" w:hAnsi="Arial" w:cs="Arial"/>
          <w:sz w:val="17"/>
          <w:szCs w:val="17"/>
        </w:rPr>
        <w:t>the amended proposed elevations</w:t>
      </w:r>
      <w:r w:rsidR="00E57E82">
        <w:rPr>
          <w:rFonts w:ascii="Arial" w:eastAsia="Times New Roman" w:hAnsi="Arial" w:cs="Arial"/>
          <w:sz w:val="17"/>
          <w:szCs w:val="17"/>
        </w:rPr>
        <w:t xml:space="preserve"> (rev D</w:t>
      </w:r>
      <w:r w:rsidR="00897165">
        <w:rPr>
          <w:rFonts w:ascii="Arial" w:eastAsia="Times New Roman" w:hAnsi="Arial" w:cs="Arial"/>
          <w:sz w:val="17"/>
          <w:szCs w:val="17"/>
        </w:rPr>
        <w:t xml:space="preserve">, </w:t>
      </w:r>
      <w:r w:rsidR="00890C0C">
        <w:rPr>
          <w:rFonts w:ascii="Arial" w:eastAsia="Times New Roman" w:hAnsi="Arial" w:cs="Arial"/>
          <w:sz w:val="17"/>
          <w:szCs w:val="17"/>
        </w:rPr>
        <w:t>8/9/22)</w:t>
      </w:r>
      <w:r w:rsidR="001F6555">
        <w:rPr>
          <w:rFonts w:ascii="Arial" w:eastAsia="Times New Roman" w:hAnsi="Arial" w:cs="Arial"/>
          <w:sz w:val="17"/>
          <w:szCs w:val="17"/>
        </w:rPr>
        <w:t xml:space="preserve"> and can see that the northwest elevation would be suitable for a swift brick and the southeast elevation would be suitable for a bat brick. </w:t>
      </w:r>
    </w:p>
    <w:p w14:paraId="338E6559" w14:textId="149EF1F4" w:rsidR="00890C0C" w:rsidRDefault="0037329B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A landscaping plan </w:t>
      </w:r>
      <w:r w:rsidR="00B74E84">
        <w:rPr>
          <w:rFonts w:ascii="Arial" w:eastAsia="Times New Roman" w:hAnsi="Arial" w:cs="Arial"/>
          <w:sz w:val="17"/>
          <w:szCs w:val="17"/>
        </w:rPr>
        <w:t xml:space="preserve">is still required to demonstrate that planting for pollinators has been considered in the design. </w:t>
      </w:r>
    </w:p>
    <w:p w14:paraId="30B4D52A" w14:textId="05974946" w:rsidR="00A87CC6" w:rsidRDefault="00A87CC6">
      <w:pPr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>Lisa Malter</w:t>
      </w:r>
    </w:p>
    <w:p w14:paraId="17E2B1A3" w14:textId="6C1C0E98" w:rsidR="00A87CC6" w:rsidRDefault="00A87CC6">
      <w:r>
        <w:rPr>
          <w:rFonts w:ascii="Arial" w:eastAsia="Times New Roman" w:hAnsi="Arial" w:cs="Arial"/>
          <w:sz w:val="17"/>
          <w:szCs w:val="17"/>
        </w:rPr>
        <w:t>Ecologist</w:t>
      </w:r>
    </w:p>
    <w:sectPr w:rsidR="00A87C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B46F2"/>
    <w:rsid w:val="001F6555"/>
    <w:rsid w:val="00363890"/>
    <w:rsid w:val="0037329B"/>
    <w:rsid w:val="00890C0C"/>
    <w:rsid w:val="00897165"/>
    <w:rsid w:val="00A87CC6"/>
    <w:rsid w:val="00AB46F2"/>
    <w:rsid w:val="00B74E84"/>
    <w:rsid w:val="00CC549A"/>
    <w:rsid w:val="00D005AC"/>
    <w:rsid w:val="00E5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7023"/>
  <w15:chartTrackingRefBased/>
  <w15:docId w15:val="{8F5BA0C1-E95C-4F85-BCD4-1BC2E4AA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10</cp:revision>
  <dcterms:created xsi:type="dcterms:W3CDTF">2022-09-22T14:52:00Z</dcterms:created>
  <dcterms:modified xsi:type="dcterms:W3CDTF">2022-09-22T15:14:00Z</dcterms:modified>
</cp:coreProperties>
</file>