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14D69" w14:textId="74460577" w:rsidR="00BD371B" w:rsidRDefault="00BD371B"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F/22/93844 Deacons Marina, Bridge Road, Bursledon, SO31 8AZ</w:t>
      </w:r>
    </w:p>
    <w:p w14:paraId="688384CB" w14:textId="77777777" w:rsidR="00BD371B" w:rsidRDefault="00BD371B"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Replacement of an existing two storey commercial/workshop building in existing boatyard.</w:t>
      </w:r>
    </w:p>
    <w:p w14:paraId="188A3CCF" w14:textId="1469B39D" w:rsidR="00BD371B" w:rsidRDefault="00BD371B"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Gary Osmond</w:t>
      </w:r>
    </w:p>
    <w:p w14:paraId="361C48A1" w14:textId="4D41FACE" w:rsidR="0083186C" w:rsidRDefault="0083186C"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10/10/22</w:t>
      </w:r>
    </w:p>
    <w:p w14:paraId="3C6ED6BB" w14:textId="362C73BC" w:rsidR="00CC65EA" w:rsidRDefault="00CC65EA"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There are records of bats nearby</w:t>
      </w:r>
      <w:r w:rsidR="00071626">
        <w:rPr>
          <w:rFonts w:ascii="Segoe UI" w:hAnsi="Segoe UI" w:cs="Segoe UI"/>
          <w:color w:val="181818"/>
          <w:sz w:val="21"/>
          <w:szCs w:val="21"/>
          <w:shd w:val="clear" w:color="auto" w:fill="FFFFFF"/>
        </w:rPr>
        <w:t xml:space="preserve"> and records of nesting swifts in Bursledon. </w:t>
      </w:r>
      <w:r w:rsidR="0066081E">
        <w:rPr>
          <w:rFonts w:ascii="Segoe UI" w:hAnsi="Segoe UI" w:cs="Segoe UI"/>
          <w:color w:val="181818"/>
          <w:sz w:val="21"/>
          <w:szCs w:val="21"/>
          <w:shd w:val="clear" w:color="auto" w:fill="FFFFFF"/>
        </w:rPr>
        <w:t>Although it will be located on hardstanding, t</w:t>
      </w:r>
      <w:r w:rsidR="00A74A8F">
        <w:rPr>
          <w:rFonts w:ascii="Segoe UI" w:hAnsi="Segoe UI" w:cs="Segoe UI"/>
          <w:color w:val="181818"/>
          <w:sz w:val="21"/>
          <w:szCs w:val="21"/>
          <w:shd w:val="clear" w:color="auto" w:fill="FFFFFF"/>
        </w:rPr>
        <w:t xml:space="preserve">he building backs up to the </w:t>
      </w:r>
      <w:r w:rsidR="008969A8">
        <w:rPr>
          <w:rFonts w:ascii="Segoe UI" w:hAnsi="Segoe UI" w:cs="Segoe UI"/>
          <w:color w:val="181818"/>
          <w:sz w:val="21"/>
          <w:szCs w:val="21"/>
          <w:shd w:val="clear" w:color="auto" w:fill="FFFFFF"/>
        </w:rPr>
        <w:t xml:space="preserve">vegetated </w:t>
      </w:r>
      <w:r w:rsidR="00A74A8F">
        <w:rPr>
          <w:rFonts w:ascii="Segoe UI" w:hAnsi="Segoe UI" w:cs="Segoe UI"/>
          <w:color w:val="181818"/>
          <w:sz w:val="21"/>
          <w:szCs w:val="21"/>
          <w:shd w:val="clear" w:color="auto" w:fill="FFFFFF"/>
        </w:rPr>
        <w:t>railway embankment</w:t>
      </w:r>
      <w:r w:rsidR="008969A8">
        <w:rPr>
          <w:rFonts w:ascii="Segoe UI" w:hAnsi="Segoe UI" w:cs="Segoe UI"/>
          <w:color w:val="181818"/>
          <w:sz w:val="21"/>
          <w:szCs w:val="21"/>
          <w:shd w:val="clear" w:color="auto" w:fill="FFFFFF"/>
        </w:rPr>
        <w:t xml:space="preserve">. </w:t>
      </w:r>
      <w:r w:rsidR="00A74A8F">
        <w:rPr>
          <w:rFonts w:ascii="Segoe UI" w:hAnsi="Segoe UI" w:cs="Segoe UI"/>
          <w:color w:val="181818"/>
          <w:sz w:val="21"/>
          <w:szCs w:val="21"/>
          <w:shd w:val="clear" w:color="auto" w:fill="FFFFFF"/>
        </w:rPr>
        <w:t xml:space="preserve"> </w:t>
      </w:r>
    </w:p>
    <w:p w14:paraId="6260C365" w14:textId="6FB1388C" w:rsidR="006E5BEC" w:rsidRDefault="006E5BEC"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trees along the embankment must be inspected by a suitably qualified ecologist </w:t>
      </w:r>
      <w:r w:rsidR="005170D3">
        <w:rPr>
          <w:rFonts w:ascii="Segoe UI" w:hAnsi="Segoe UI" w:cs="Segoe UI"/>
          <w:color w:val="181818"/>
          <w:sz w:val="21"/>
          <w:szCs w:val="21"/>
          <w:shd w:val="clear" w:color="auto" w:fill="FFFFFF"/>
        </w:rPr>
        <w:t xml:space="preserve">to assess whether there are any potential bat roost features that would be affected by the proposal. </w:t>
      </w:r>
      <w:r w:rsidR="004B7B0D">
        <w:rPr>
          <w:rFonts w:ascii="Segoe UI" w:hAnsi="Segoe UI" w:cs="Segoe UI"/>
          <w:color w:val="181818"/>
          <w:sz w:val="21"/>
          <w:szCs w:val="21"/>
          <w:shd w:val="clear" w:color="auto" w:fill="FFFFFF"/>
        </w:rPr>
        <w:t>The existing building does not have any potential bat roost features, howeve</w:t>
      </w:r>
      <w:r w:rsidR="0069451C">
        <w:rPr>
          <w:rFonts w:ascii="Segoe UI" w:hAnsi="Segoe UI" w:cs="Segoe UI"/>
          <w:color w:val="181818"/>
          <w:sz w:val="21"/>
          <w:szCs w:val="21"/>
          <w:shd w:val="clear" w:color="auto" w:fill="FFFFFF"/>
        </w:rPr>
        <w:t>r as a precaution the following</w:t>
      </w:r>
      <w:r w:rsidR="00685AD9">
        <w:rPr>
          <w:rFonts w:ascii="Segoe UI" w:hAnsi="Segoe UI" w:cs="Segoe UI"/>
          <w:color w:val="181818"/>
          <w:sz w:val="21"/>
          <w:szCs w:val="21"/>
          <w:shd w:val="clear" w:color="auto" w:fill="FFFFFF"/>
        </w:rPr>
        <w:t xml:space="preserve"> informative should be added to the decision letter: </w:t>
      </w:r>
    </w:p>
    <w:p w14:paraId="7CD33D41" w14:textId="391EA1D0" w:rsidR="0069451C" w:rsidRPr="00A55EB7" w:rsidRDefault="00A55EB7" w:rsidP="00BD371B">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01CB0537" w14:textId="77777777" w:rsidR="009F1E6F" w:rsidRDefault="000945CD" w:rsidP="009F1E6F">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enhancements will be required. As the side elevations face southwest and northeast, </w:t>
      </w:r>
      <w:r w:rsidR="009626EB">
        <w:rPr>
          <w:rFonts w:ascii="Segoe UI" w:hAnsi="Segoe UI" w:cs="Segoe UI"/>
          <w:color w:val="181818"/>
          <w:sz w:val="21"/>
          <w:szCs w:val="21"/>
          <w:shd w:val="clear" w:color="auto" w:fill="FFFFFF"/>
        </w:rPr>
        <w:t xml:space="preserve">built-in bat bricks and swift bricks would be appropriate enhancements. </w:t>
      </w:r>
    </w:p>
    <w:p w14:paraId="7899B1C3" w14:textId="4089CEB0" w:rsidR="009F1E6F" w:rsidRPr="00B358BF" w:rsidRDefault="009F1E6F" w:rsidP="009F1E6F">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3B458F42" w14:textId="77777777" w:rsidR="009F1E6F" w:rsidRPr="00B358BF" w:rsidRDefault="009F1E6F" w:rsidP="009F1E6F">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284CE980" w14:textId="0774ECE7" w:rsidR="000945CD" w:rsidRPr="009F1E6F" w:rsidRDefault="009F1E6F" w:rsidP="00BD371B">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633797B9" w14:textId="4BE15F03" w:rsidR="00561C9E" w:rsidRDefault="00561C9E" w:rsidP="00BD371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Additional information is available at: </w:t>
      </w:r>
    </w:p>
    <w:p w14:paraId="4DE7D2B4" w14:textId="77777777" w:rsidR="00561C9E" w:rsidRDefault="00561C9E" w:rsidP="00561C9E">
      <w:hyperlink r:id="rId6" w:history="1">
        <w:r>
          <w:rPr>
            <w:rStyle w:val="Hyperlink"/>
          </w:rPr>
          <w:t>https://www.swift-conservation.org/OurLeaflets.htm</w:t>
        </w:r>
      </w:hyperlink>
    </w:p>
    <w:p w14:paraId="2D19A826" w14:textId="77777777" w:rsidR="00EE0223" w:rsidRDefault="00EE0223" w:rsidP="00EE0223">
      <w:hyperlink r:id="rId7" w:history="1">
        <w:r>
          <w:rPr>
            <w:rStyle w:val="Hyperlink"/>
          </w:rPr>
          <w:t>https://www.bats.org.uk/our-work/buildings-planning-and-development/bat-boxes</w:t>
        </w:r>
      </w:hyperlink>
    </w:p>
    <w:p w14:paraId="4C547213" w14:textId="77777777" w:rsidR="00EE0223" w:rsidRDefault="00EE0223" w:rsidP="00EE0223">
      <w:hyperlink r:id="rId8" w:history="1">
        <w:r>
          <w:rPr>
            <w:rStyle w:val="Hyperlink"/>
          </w:rPr>
          <w:t>https://www.hampshireswifts.co.uk/nesting</w:t>
        </w:r>
      </w:hyperlink>
    </w:p>
    <w:p w14:paraId="6D43883F" w14:textId="65EC557F" w:rsidR="00A32AD7" w:rsidRDefault="00A32AD7" w:rsidP="003D5B8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 wildlife-sensitive exterior lighting scheme will be required</w:t>
      </w:r>
      <w:r w:rsidR="00A752E2">
        <w:rPr>
          <w:rFonts w:ascii="Segoe UI" w:hAnsi="Segoe UI" w:cs="Segoe UI"/>
          <w:color w:val="181818"/>
          <w:sz w:val="21"/>
          <w:szCs w:val="21"/>
          <w:shd w:val="clear" w:color="auto" w:fill="FFFFFF"/>
        </w:rPr>
        <w:t xml:space="preserve"> to ensure that the vegetation along the railway embankment</w:t>
      </w:r>
      <w:r w:rsidR="001C2EE8">
        <w:rPr>
          <w:rFonts w:ascii="Segoe UI" w:hAnsi="Segoe UI" w:cs="Segoe UI"/>
          <w:color w:val="181818"/>
          <w:sz w:val="21"/>
          <w:szCs w:val="21"/>
          <w:shd w:val="clear" w:color="auto" w:fill="FFFFFF"/>
        </w:rPr>
        <w:t xml:space="preserve"> and any bat or bird nest boxes are kept dark. </w:t>
      </w:r>
    </w:p>
    <w:p w14:paraId="185102B5" w14:textId="44E89C8C" w:rsidR="00763E5D" w:rsidRDefault="00980326" w:rsidP="003D5B8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A CEMP will be required </w:t>
      </w:r>
      <w:r w:rsidR="008D52E0">
        <w:rPr>
          <w:rFonts w:ascii="Segoe UI" w:hAnsi="Segoe UI" w:cs="Segoe UI"/>
          <w:color w:val="181818"/>
          <w:sz w:val="21"/>
          <w:szCs w:val="21"/>
          <w:shd w:val="clear" w:color="auto" w:fill="FFFFFF"/>
        </w:rPr>
        <w:t xml:space="preserve">with a plan </w:t>
      </w:r>
      <w:r>
        <w:rPr>
          <w:rFonts w:ascii="Segoe UI" w:hAnsi="Segoe UI" w:cs="Segoe UI"/>
          <w:color w:val="181818"/>
          <w:sz w:val="21"/>
          <w:szCs w:val="21"/>
          <w:shd w:val="clear" w:color="auto" w:fill="FFFFFF"/>
        </w:rPr>
        <w:t xml:space="preserve">to </w:t>
      </w:r>
      <w:r w:rsidR="004B2AC8">
        <w:rPr>
          <w:rFonts w:ascii="Segoe UI" w:hAnsi="Segoe UI" w:cs="Segoe UI"/>
          <w:color w:val="181818"/>
          <w:sz w:val="21"/>
          <w:szCs w:val="21"/>
          <w:shd w:val="clear" w:color="auto" w:fill="FFFFFF"/>
        </w:rPr>
        <w:t>protect the waters of the River Hamble from any pollution</w:t>
      </w:r>
      <w:r w:rsidR="006B360A">
        <w:rPr>
          <w:rFonts w:ascii="Segoe UI" w:hAnsi="Segoe UI" w:cs="Segoe UI"/>
          <w:color w:val="181818"/>
          <w:sz w:val="21"/>
          <w:szCs w:val="21"/>
          <w:shd w:val="clear" w:color="auto" w:fill="FFFFFF"/>
        </w:rPr>
        <w:t xml:space="preserve"> </w:t>
      </w:r>
      <w:r w:rsidR="00B53DC3">
        <w:rPr>
          <w:rFonts w:ascii="Segoe UI" w:hAnsi="Segoe UI" w:cs="Segoe UI"/>
          <w:color w:val="181818"/>
          <w:sz w:val="21"/>
          <w:szCs w:val="21"/>
          <w:shd w:val="clear" w:color="auto" w:fill="FFFFFF"/>
        </w:rPr>
        <w:t xml:space="preserve">from construction debris, fuel, oil, </w:t>
      </w:r>
      <w:r w:rsidR="006B360A">
        <w:rPr>
          <w:rFonts w:ascii="Segoe UI" w:hAnsi="Segoe UI" w:cs="Segoe UI"/>
          <w:color w:val="181818"/>
          <w:sz w:val="21"/>
          <w:szCs w:val="21"/>
          <w:shd w:val="clear" w:color="auto" w:fill="FFFFFF"/>
        </w:rPr>
        <w:t>or sediment carried in runoff</w:t>
      </w:r>
      <w:r w:rsidR="004B2AC8">
        <w:rPr>
          <w:rFonts w:ascii="Segoe UI" w:hAnsi="Segoe UI" w:cs="Segoe UI"/>
          <w:color w:val="181818"/>
          <w:sz w:val="21"/>
          <w:szCs w:val="21"/>
          <w:shd w:val="clear" w:color="auto" w:fill="FFFFFF"/>
        </w:rPr>
        <w:t xml:space="preserve"> during construction</w:t>
      </w:r>
      <w:r w:rsidR="003D5B8C">
        <w:rPr>
          <w:rFonts w:ascii="Segoe UI" w:hAnsi="Segoe UI" w:cs="Segoe UI"/>
          <w:color w:val="181818"/>
          <w:sz w:val="21"/>
          <w:szCs w:val="21"/>
          <w:shd w:val="clear" w:color="auto" w:fill="FFFFFF"/>
        </w:rPr>
        <w:t xml:space="preserve">. </w:t>
      </w:r>
      <w:r w:rsidR="00763E5D">
        <w:rPr>
          <w:rFonts w:ascii="Segoe UI" w:hAnsi="Segoe UI" w:cs="Segoe UI"/>
          <w:color w:val="181818"/>
          <w:sz w:val="21"/>
          <w:szCs w:val="21"/>
          <w:shd w:val="clear" w:color="auto" w:fill="FFFFFF"/>
        </w:rPr>
        <w:t xml:space="preserve">It must also contain a precautionary working method </w:t>
      </w:r>
      <w:r w:rsidR="0003565E">
        <w:rPr>
          <w:rFonts w:ascii="Segoe UI" w:hAnsi="Segoe UI" w:cs="Segoe UI"/>
          <w:color w:val="181818"/>
          <w:sz w:val="21"/>
          <w:szCs w:val="21"/>
          <w:shd w:val="clear" w:color="auto" w:fill="FFFFFF"/>
        </w:rPr>
        <w:t xml:space="preserve">to protect </w:t>
      </w:r>
      <w:r w:rsidR="00763E5D">
        <w:rPr>
          <w:rFonts w:ascii="Segoe UI" w:hAnsi="Segoe UI" w:cs="Segoe UI"/>
          <w:color w:val="181818"/>
          <w:sz w:val="21"/>
          <w:szCs w:val="21"/>
          <w:shd w:val="clear" w:color="auto" w:fill="FFFFFF"/>
        </w:rPr>
        <w:t>nesting birds, bats</w:t>
      </w:r>
      <w:r w:rsidR="00E67363">
        <w:rPr>
          <w:rFonts w:ascii="Segoe UI" w:hAnsi="Segoe UI" w:cs="Segoe UI"/>
          <w:color w:val="181818"/>
          <w:sz w:val="21"/>
          <w:szCs w:val="21"/>
          <w:shd w:val="clear" w:color="auto" w:fill="FFFFFF"/>
        </w:rPr>
        <w:t xml:space="preserve"> and small mammals which might be using the railway corridor</w:t>
      </w:r>
      <w:r w:rsidR="0003565E">
        <w:rPr>
          <w:rFonts w:ascii="Segoe UI" w:hAnsi="Segoe UI" w:cs="Segoe UI"/>
          <w:color w:val="181818"/>
          <w:sz w:val="21"/>
          <w:szCs w:val="21"/>
          <w:shd w:val="clear" w:color="auto" w:fill="FFFFFF"/>
        </w:rPr>
        <w:t xml:space="preserve">. </w:t>
      </w:r>
    </w:p>
    <w:p w14:paraId="6A96F9BF" w14:textId="3698DAF4" w:rsidR="003D5B8C" w:rsidRDefault="003D5B8C" w:rsidP="003D5B8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lastRenderedPageBreak/>
        <w:t xml:space="preserve">The existing surface water drainage system should be appropriate for this replacement building. </w:t>
      </w:r>
    </w:p>
    <w:p w14:paraId="2114991C" w14:textId="49B6BD0A" w:rsidR="001C2EE8" w:rsidRDefault="001C2EE8" w:rsidP="003D5B8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027F0C4B" w14:textId="61510763" w:rsidR="001C2EE8" w:rsidRDefault="001C2EE8" w:rsidP="003D5B8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5162C08C" w14:textId="3CF801DC" w:rsidR="00980326" w:rsidRDefault="00980326" w:rsidP="00BD371B">
      <w:pPr>
        <w:rPr>
          <w:rFonts w:ascii="Segoe UI" w:hAnsi="Segoe UI" w:cs="Segoe UI"/>
          <w:color w:val="181818"/>
          <w:sz w:val="21"/>
          <w:szCs w:val="21"/>
          <w:shd w:val="clear" w:color="auto" w:fill="FFFFFF"/>
        </w:rPr>
      </w:pPr>
    </w:p>
    <w:p w14:paraId="35191D13"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D371B"/>
    <w:rsid w:val="0003565E"/>
    <w:rsid w:val="00071626"/>
    <w:rsid w:val="000945CD"/>
    <w:rsid w:val="001C2EE8"/>
    <w:rsid w:val="003D5B8C"/>
    <w:rsid w:val="004B2AC8"/>
    <w:rsid w:val="004B7B0D"/>
    <w:rsid w:val="005170D3"/>
    <w:rsid w:val="00561C9E"/>
    <w:rsid w:val="0066081E"/>
    <w:rsid w:val="00685AD9"/>
    <w:rsid w:val="0069451C"/>
    <w:rsid w:val="006B360A"/>
    <w:rsid w:val="006E5BEC"/>
    <w:rsid w:val="00763E5D"/>
    <w:rsid w:val="0083186C"/>
    <w:rsid w:val="008969A8"/>
    <w:rsid w:val="008D52E0"/>
    <w:rsid w:val="008E485A"/>
    <w:rsid w:val="009626EB"/>
    <w:rsid w:val="00980326"/>
    <w:rsid w:val="009F1E6F"/>
    <w:rsid w:val="00A32AD7"/>
    <w:rsid w:val="00A55EB7"/>
    <w:rsid w:val="00A74A8F"/>
    <w:rsid w:val="00A752E2"/>
    <w:rsid w:val="00B53DC3"/>
    <w:rsid w:val="00BD371B"/>
    <w:rsid w:val="00CC65EA"/>
    <w:rsid w:val="00D005AC"/>
    <w:rsid w:val="00E67363"/>
    <w:rsid w:val="00EE0223"/>
    <w:rsid w:val="00F20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C2F4"/>
  <w15:chartTrackingRefBased/>
  <w15:docId w15:val="{A1DC0EFB-9F77-4E40-A1FC-95459FC7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7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5E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theme" Target="theme/theme1.xml"/><Relationship Id="rId4" Type="http://schemas.openxmlformats.org/officeDocument/2006/relationships/hyperlink" Target="https://www.bats.org.uk/advice/im-working-on-a-building-with-bats/ive-found-a-bat-during-work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32</cp:revision>
  <dcterms:created xsi:type="dcterms:W3CDTF">2022-10-10T16:44:00Z</dcterms:created>
  <dcterms:modified xsi:type="dcterms:W3CDTF">2022-10-10T17:13:00Z</dcterms:modified>
</cp:coreProperties>
</file>