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0C8F9" w14:textId="77769D68" w:rsidR="00EE47AA" w:rsidRDefault="00436ED2">
      <w:r>
        <w:t>Design and access plan</w:t>
      </w:r>
    </w:p>
    <w:p w14:paraId="1C819911" w14:textId="32D9E570" w:rsidR="00436ED2" w:rsidRDefault="00436ED2"/>
    <w:p w14:paraId="6C43BF5E" w14:textId="059D8938" w:rsidR="00436ED2" w:rsidRDefault="00436ED2">
      <w:r>
        <w:t>The contractor is:</w:t>
      </w:r>
      <w:r w:rsidR="00E53189">
        <w:t xml:space="preserve">  Mr Lee Dobinson, BuildTech20,</w:t>
      </w:r>
      <w:r w:rsidR="00687E80">
        <w:t xml:space="preserve"> Botley, Southampton.</w:t>
      </w:r>
    </w:p>
    <w:p w14:paraId="5DF9B78B" w14:textId="50033E50" w:rsidR="00436ED2" w:rsidRDefault="00436ED2"/>
    <w:p w14:paraId="277A75B4" w14:textId="60833F50" w:rsidR="00436ED2" w:rsidRDefault="00436ED2">
      <w:r>
        <w:t xml:space="preserve">To replace current living room window with </w:t>
      </w:r>
      <w:r w:rsidR="005733D4">
        <w:t>d</w:t>
      </w:r>
      <w:r>
        <w:t>oor and side window to match the rest of the building.</w:t>
      </w:r>
    </w:p>
    <w:p w14:paraId="69C87EE8" w14:textId="77777777" w:rsidR="005E449B" w:rsidRDefault="00687E80">
      <w:r>
        <w:t xml:space="preserve">This is the only flat that has no exterior access from the living area.  </w:t>
      </w:r>
    </w:p>
    <w:p w14:paraId="27EB89C1" w14:textId="77777777" w:rsidR="005E449B" w:rsidRDefault="005E449B"/>
    <w:p w14:paraId="473299FF" w14:textId="4BB989E2" w:rsidR="00687E80" w:rsidRDefault="00687E80">
      <w:r>
        <w:t>The permission has been given in principle by McCarthy and Stone</w:t>
      </w:r>
      <w:r w:rsidR="005E449B">
        <w:t xml:space="preserve"> for the works to go ahead.</w:t>
      </w:r>
    </w:p>
    <w:p w14:paraId="6681ED25" w14:textId="77777777" w:rsidR="005E449B" w:rsidRDefault="005E449B"/>
    <w:p w14:paraId="77CC40D4" w14:textId="41DFDA8E" w:rsidR="00436ED2" w:rsidRDefault="00436ED2">
      <w:r>
        <w:t xml:space="preserve">The design is </w:t>
      </w:r>
      <w:r w:rsidR="005E449B">
        <w:t>identical to</w:t>
      </w:r>
      <w:r>
        <w:t xml:space="preserve"> the </w:t>
      </w:r>
      <w:r w:rsidR="005733D4">
        <w:t>d</w:t>
      </w:r>
      <w:r>
        <w:t xml:space="preserve">oors and windows in the rest of the building, </w:t>
      </w:r>
      <w:r w:rsidR="00AC374B">
        <w:t>PVC</w:t>
      </w:r>
      <w:r w:rsidR="00AC374B" w:rsidRPr="00AC374B">
        <w:t xml:space="preserve"> </w:t>
      </w:r>
      <w:r w:rsidR="00AC374B">
        <w:t>Grey RAL 700</w:t>
      </w:r>
      <w:r w:rsidR="00AC374B">
        <w:t xml:space="preserve">, </w:t>
      </w:r>
      <w:r>
        <w:t>it will match all dimensions</w:t>
      </w:r>
      <w:r w:rsidR="00AC374B">
        <w:t xml:space="preserve"> with the existing outside access from all the other apartments</w:t>
      </w:r>
      <w:r>
        <w:t xml:space="preserve"> and adhere to all </w:t>
      </w:r>
      <w:r w:rsidR="00AC374B">
        <w:t xml:space="preserve">current </w:t>
      </w:r>
      <w:r>
        <w:t>glazing regulations.</w:t>
      </w:r>
    </w:p>
    <w:p w14:paraId="3A15B897" w14:textId="6E574BB9" w:rsidR="00436ED2" w:rsidRDefault="00436ED2"/>
    <w:p w14:paraId="2600F45D" w14:textId="5B99FAA5" w:rsidR="00436ED2" w:rsidRDefault="00436ED2">
      <w:r>
        <w:t xml:space="preserve">The site manager is willing to support the </w:t>
      </w:r>
      <w:r w:rsidR="00687E80">
        <w:t>works team</w:t>
      </w:r>
      <w:r>
        <w:t xml:space="preserve"> and will give access between 9am and 5pm </w:t>
      </w:r>
      <w:r w:rsidR="00687E80">
        <w:t xml:space="preserve">to the parking area of Catherine Court </w:t>
      </w:r>
      <w:r>
        <w:t xml:space="preserve">for the </w:t>
      </w:r>
      <w:r w:rsidR="005E449B">
        <w:t xml:space="preserve">duration of </w:t>
      </w:r>
      <w:r>
        <w:t>works</w:t>
      </w:r>
      <w:r w:rsidR="005E449B">
        <w:t xml:space="preserve"> within these hours, Monday to Friday</w:t>
      </w:r>
      <w:r>
        <w:t>, it is estimated the job will be complete</w:t>
      </w:r>
      <w:r w:rsidR="00AC374B">
        <w:t>d</w:t>
      </w:r>
      <w:r>
        <w:t xml:space="preserve"> within one working day.</w:t>
      </w:r>
    </w:p>
    <w:p w14:paraId="62E0884C" w14:textId="5AD9ADFD" w:rsidR="00436ED2" w:rsidRDefault="00436ED2"/>
    <w:p w14:paraId="6BF4AFB4" w14:textId="18F2E8EC" w:rsidR="00436ED2" w:rsidRDefault="00436ED2">
      <w:r>
        <w:t>Other residents in the vicinity will be given notice of the work, the time and the day by the site Manager.</w:t>
      </w:r>
    </w:p>
    <w:p w14:paraId="39DE5B29" w14:textId="225BFAEE" w:rsidR="00436ED2" w:rsidRDefault="00436ED2"/>
    <w:p w14:paraId="3DB6376E" w14:textId="6C85945F" w:rsidR="00436ED2" w:rsidRDefault="00436ED2">
      <w:r>
        <w:t>All materials will be transported through the side door</w:t>
      </w:r>
      <w:r w:rsidR="005733D4">
        <w:t xml:space="preserve"> of the building on the ground floor</w:t>
      </w:r>
      <w:r>
        <w:t xml:space="preserve">, </w:t>
      </w:r>
      <w:r w:rsidR="005733D4">
        <w:t>Flat 5 is the first door on the left, all materials will be taken from inside the flat an</w:t>
      </w:r>
      <w:r w:rsidR="00AC374B">
        <w:t>d</w:t>
      </w:r>
      <w:r w:rsidR="005733D4">
        <w:t xml:space="preserve"> out of this side door. T</w:t>
      </w:r>
      <w:r>
        <w:t xml:space="preserve">here are no other </w:t>
      </w:r>
      <w:r w:rsidR="00687E80">
        <w:t>entrance</w:t>
      </w:r>
      <w:r>
        <w:t xml:space="preserve"> doorways in this area</w:t>
      </w:r>
      <w:r w:rsidR="005733D4">
        <w:t>.</w:t>
      </w:r>
    </w:p>
    <w:p w14:paraId="74A665B5" w14:textId="2E98CF29" w:rsidR="00436ED2" w:rsidRDefault="00436ED2"/>
    <w:p w14:paraId="37501BDB" w14:textId="63D90879" w:rsidR="00436ED2" w:rsidRDefault="00436ED2">
      <w:r>
        <w:t>All debris</w:t>
      </w:r>
      <w:r w:rsidR="00E53189">
        <w:t>,</w:t>
      </w:r>
      <w:r>
        <w:t xml:space="preserve"> old frames and glazing will be cleared by the contractor in the same way.</w:t>
      </w:r>
    </w:p>
    <w:p w14:paraId="516BD6ED" w14:textId="77777777" w:rsidR="005733D4" w:rsidRDefault="005733D4"/>
    <w:p w14:paraId="4B42636B" w14:textId="76098DCF" w:rsidR="00DE0124" w:rsidRDefault="00DE0124">
      <w:r>
        <w:t>Hardstanding</w:t>
      </w:r>
      <w:r w:rsidR="005733D4">
        <w:t>, the s</w:t>
      </w:r>
      <w:r>
        <w:t xml:space="preserve">lab </w:t>
      </w:r>
      <w:r w:rsidR="005733D4">
        <w:t xml:space="preserve">will </w:t>
      </w:r>
      <w:r>
        <w:t>match the existing</w:t>
      </w:r>
      <w:r w:rsidR="005733D4">
        <w:t>, McCarthy and Stone’s own groundsmen will remove and re plant the existing shrubs and will complete the slab</w:t>
      </w:r>
      <w:r w:rsidR="00AC374B">
        <w:t xml:space="preserve"> </w:t>
      </w:r>
      <w:r w:rsidR="005733D4">
        <w:t>work to the satisfaction of McCarthy and Stone.</w:t>
      </w:r>
    </w:p>
    <w:p w14:paraId="44962457" w14:textId="4EFD0681" w:rsidR="005733D4" w:rsidRDefault="005733D4"/>
    <w:p w14:paraId="5BEF6817" w14:textId="77777777" w:rsidR="005733D4" w:rsidRDefault="005733D4"/>
    <w:p w14:paraId="62118D0E" w14:textId="465A44F2" w:rsidR="00DE0124" w:rsidRDefault="005733D4">
      <w:r>
        <w:t>The f</w:t>
      </w:r>
      <w:r w:rsidR="00DE0124">
        <w:t xml:space="preserve">loor </w:t>
      </w:r>
      <w:r>
        <w:t xml:space="preserve">will be </w:t>
      </w:r>
      <w:r w:rsidR="00DE0124">
        <w:t>level to</w:t>
      </w:r>
      <w:r>
        <w:t xml:space="preserve"> the</w:t>
      </w:r>
      <w:r w:rsidR="00DE0124">
        <w:t xml:space="preserve"> back of</w:t>
      </w:r>
      <w:r>
        <w:t xml:space="preserve"> the new</w:t>
      </w:r>
      <w:r w:rsidR="00DE0124">
        <w:t xml:space="preserve"> door</w:t>
      </w:r>
      <w:r w:rsidR="005359EB">
        <w:t>.</w:t>
      </w:r>
    </w:p>
    <w:p w14:paraId="024F6211" w14:textId="3A71E989" w:rsidR="00E9406C" w:rsidRDefault="00E9406C"/>
    <w:p w14:paraId="3F1911ED" w14:textId="3FD183D2" w:rsidR="00E9406C" w:rsidRDefault="00E9406C"/>
    <w:p w14:paraId="63BAD725" w14:textId="40539E55" w:rsidR="00E9406C" w:rsidRDefault="00E9406C"/>
    <w:sectPr w:rsidR="00E9406C" w:rsidSect="00855B9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ED2"/>
    <w:rsid w:val="00436ED2"/>
    <w:rsid w:val="005359EB"/>
    <w:rsid w:val="005733D4"/>
    <w:rsid w:val="005E449B"/>
    <w:rsid w:val="00687E80"/>
    <w:rsid w:val="00855B99"/>
    <w:rsid w:val="00AC374B"/>
    <w:rsid w:val="00C0340E"/>
    <w:rsid w:val="00CC0026"/>
    <w:rsid w:val="00DE0124"/>
    <w:rsid w:val="00E53189"/>
    <w:rsid w:val="00E9406C"/>
    <w:rsid w:val="00EE4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D2B5D"/>
  <w15:chartTrackingRefBased/>
  <w15:docId w15:val="{24850BB5-C2FF-47E8-AB8A-F838997E1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11304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Fuller</dc:creator>
  <cp:keywords/>
  <dc:description/>
  <cp:lastModifiedBy>Louise Fuller</cp:lastModifiedBy>
  <cp:revision>4</cp:revision>
  <dcterms:created xsi:type="dcterms:W3CDTF">2022-09-22T11:58:00Z</dcterms:created>
  <dcterms:modified xsi:type="dcterms:W3CDTF">2022-10-20T15:29:00Z</dcterms:modified>
</cp:coreProperties>
</file>