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99C80" w14:textId="5252D8FB"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Ecology response</w:t>
      </w:r>
      <w:r w:rsidR="00DF3C38">
        <w:rPr>
          <w:rFonts w:ascii="Segoe UI" w:hAnsi="Segoe UI" w:cs="Segoe UI"/>
          <w:color w:val="181818"/>
          <w:sz w:val="21"/>
          <w:szCs w:val="21"/>
          <w:shd w:val="clear" w:color="auto" w:fill="FFFFFF"/>
        </w:rPr>
        <w:t xml:space="preserve"> amended</w:t>
      </w:r>
      <w:r>
        <w:rPr>
          <w:rFonts w:ascii="Segoe UI" w:hAnsi="Segoe UI" w:cs="Segoe UI"/>
          <w:color w:val="181818"/>
          <w:sz w:val="21"/>
          <w:szCs w:val="21"/>
          <w:shd w:val="clear" w:color="auto" w:fill="FFFFFF"/>
        </w:rPr>
        <w:t xml:space="preserve"> for H/22/93735 2 SHARON ROAD, WEST END, SOUTHAMPTON, SO30 3AS</w:t>
      </w:r>
    </w:p>
    <w:p w14:paraId="18B588CF" w14:textId="77777777"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Replacement Dormers to provide additional Bedroom and new front Porch</w:t>
      </w:r>
    </w:p>
    <w:p w14:paraId="074E2A6B" w14:textId="3BC85C6D"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Claire Campbell-Best</w:t>
      </w:r>
    </w:p>
    <w:p w14:paraId="108E9C57" w14:textId="56C6B037" w:rsidR="000E7383" w:rsidRDefault="000E7383"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25/11/22</w:t>
      </w:r>
    </w:p>
    <w:p w14:paraId="1F630A5F" w14:textId="4D7F2DB6" w:rsidR="000E7383" w:rsidRDefault="000E7383"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I have reviewed the site visit photos.</w:t>
      </w:r>
      <w:r w:rsidR="00BB1BFF">
        <w:rPr>
          <w:rFonts w:ascii="Segoe UI" w:hAnsi="Segoe UI" w:cs="Segoe UI"/>
          <w:color w:val="181818"/>
          <w:sz w:val="21"/>
          <w:szCs w:val="21"/>
          <w:shd w:val="clear" w:color="auto" w:fill="FFFFFF"/>
        </w:rPr>
        <w:t xml:space="preserve"> There are some gaps in the hanging tiles on the front </w:t>
      </w:r>
      <w:r w:rsidR="002A5788">
        <w:rPr>
          <w:rFonts w:ascii="Segoe UI" w:hAnsi="Segoe UI" w:cs="Segoe UI"/>
          <w:color w:val="181818"/>
          <w:sz w:val="21"/>
          <w:szCs w:val="21"/>
          <w:shd w:val="clear" w:color="auto" w:fill="FFFFFF"/>
        </w:rPr>
        <w:t xml:space="preserve">and rear </w:t>
      </w:r>
      <w:r w:rsidR="00BB1BFF">
        <w:rPr>
          <w:rFonts w:ascii="Segoe UI" w:hAnsi="Segoe UI" w:cs="Segoe UI"/>
          <w:color w:val="181818"/>
          <w:sz w:val="21"/>
          <w:szCs w:val="21"/>
          <w:shd w:val="clear" w:color="auto" w:fill="FFFFFF"/>
        </w:rPr>
        <w:t>dormer</w:t>
      </w:r>
      <w:r w:rsidR="002A5788">
        <w:rPr>
          <w:rFonts w:ascii="Segoe UI" w:hAnsi="Segoe UI" w:cs="Segoe UI"/>
          <w:color w:val="181818"/>
          <w:sz w:val="21"/>
          <w:szCs w:val="21"/>
          <w:shd w:val="clear" w:color="auto" w:fill="FFFFFF"/>
        </w:rPr>
        <w:t>s</w:t>
      </w:r>
      <w:r w:rsidR="00E22D34">
        <w:rPr>
          <w:rFonts w:ascii="Segoe UI" w:hAnsi="Segoe UI" w:cs="Segoe UI"/>
          <w:color w:val="181818"/>
          <w:sz w:val="21"/>
          <w:szCs w:val="21"/>
          <w:shd w:val="clear" w:color="auto" w:fill="FFFFFF"/>
        </w:rPr>
        <w:t xml:space="preserve"> and small</w:t>
      </w:r>
      <w:r w:rsidR="00225665">
        <w:rPr>
          <w:rFonts w:ascii="Segoe UI" w:hAnsi="Segoe UI" w:cs="Segoe UI"/>
          <w:color w:val="181818"/>
          <w:sz w:val="21"/>
          <w:szCs w:val="21"/>
          <w:shd w:val="clear" w:color="auto" w:fill="FFFFFF"/>
        </w:rPr>
        <w:t xml:space="preserve"> </w:t>
      </w:r>
      <w:r w:rsidR="00E22D34">
        <w:rPr>
          <w:rFonts w:ascii="Segoe UI" w:hAnsi="Segoe UI" w:cs="Segoe UI"/>
          <w:color w:val="181818"/>
          <w:sz w:val="21"/>
          <w:szCs w:val="21"/>
          <w:shd w:val="clear" w:color="auto" w:fill="FFFFFF"/>
        </w:rPr>
        <w:t>gap</w:t>
      </w:r>
      <w:r w:rsidR="00AD5A21">
        <w:rPr>
          <w:rFonts w:ascii="Segoe UI" w:hAnsi="Segoe UI" w:cs="Segoe UI"/>
          <w:color w:val="181818"/>
          <w:sz w:val="21"/>
          <w:szCs w:val="21"/>
          <w:shd w:val="clear" w:color="auto" w:fill="FFFFFF"/>
        </w:rPr>
        <w:t xml:space="preserve">s </w:t>
      </w:r>
      <w:r w:rsidR="00BD6DE0">
        <w:rPr>
          <w:rFonts w:ascii="Segoe UI" w:hAnsi="Segoe UI" w:cs="Segoe UI"/>
          <w:color w:val="181818"/>
          <w:sz w:val="21"/>
          <w:szCs w:val="21"/>
          <w:shd w:val="clear" w:color="auto" w:fill="FFFFFF"/>
        </w:rPr>
        <w:t xml:space="preserve">below the </w:t>
      </w:r>
      <w:r w:rsidR="00E22D34">
        <w:rPr>
          <w:rFonts w:ascii="Segoe UI" w:hAnsi="Segoe UI" w:cs="Segoe UI"/>
          <w:color w:val="181818"/>
          <w:sz w:val="21"/>
          <w:szCs w:val="21"/>
          <w:shd w:val="clear" w:color="auto" w:fill="FFFFFF"/>
        </w:rPr>
        <w:t>roof tile</w:t>
      </w:r>
      <w:r w:rsidR="00AD5A21">
        <w:rPr>
          <w:rFonts w:ascii="Segoe UI" w:hAnsi="Segoe UI" w:cs="Segoe UI"/>
          <w:color w:val="181818"/>
          <w:sz w:val="21"/>
          <w:szCs w:val="21"/>
          <w:shd w:val="clear" w:color="auto" w:fill="FFFFFF"/>
        </w:rPr>
        <w:t>s</w:t>
      </w:r>
      <w:r w:rsidR="00E22D34">
        <w:rPr>
          <w:rFonts w:ascii="Segoe UI" w:hAnsi="Segoe UI" w:cs="Segoe UI"/>
          <w:color w:val="181818"/>
          <w:sz w:val="21"/>
          <w:szCs w:val="21"/>
          <w:shd w:val="clear" w:color="auto" w:fill="FFFFFF"/>
        </w:rPr>
        <w:t xml:space="preserve"> next to </w:t>
      </w:r>
      <w:r w:rsidR="00BD6DE0">
        <w:rPr>
          <w:rFonts w:ascii="Segoe UI" w:hAnsi="Segoe UI" w:cs="Segoe UI"/>
          <w:color w:val="181818"/>
          <w:sz w:val="21"/>
          <w:szCs w:val="21"/>
          <w:shd w:val="clear" w:color="auto" w:fill="FFFFFF"/>
        </w:rPr>
        <w:t xml:space="preserve">the </w:t>
      </w:r>
      <w:r w:rsidR="00D116DF">
        <w:rPr>
          <w:rFonts w:ascii="Segoe UI" w:hAnsi="Segoe UI" w:cs="Segoe UI"/>
          <w:color w:val="181818"/>
          <w:sz w:val="21"/>
          <w:szCs w:val="21"/>
          <w:shd w:val="clear" w:color="auto" w:fill="FFFFFF"/>
        </w:rPr>
        <w:t xml:space="preserve">flashing </w:t>
      </w:r>
      <w:r w:rsidR="00BD6DE0">
        <w:rPr>
          <w:rFonts w:ascii="Segoe UI" w:hAnsi="Segoe UI" w:cs="Segoe UI"/>
          <w:color w:val="181818"/>
          <w:sz w:val="21"/>
          <w:szCs w:val="21"/>
          <w:shd w:val="clear" w:color="auto" w:fill="FFFFFF"/>
        </w:rPr>
        <w:t xml:space="preserve">on each side </w:t>
      </w:r>
      <w:r w:rsidR="00DA7FDF">
        <w:rPr>
          <w:rFonts w:ascii="Segoe UI" w:hAnsi="Segoe UI" w:cs="Segoe UI"/>
          <w:color w:val="181818"/>
          <w:sz w:val="21"/>
          <w:szCs w:val="21"/>
          <w:shd w:val="clear" w:color="auto" w:fill="FFFFFF"/>
        </w:rPr>
        <w:t xml:space="preserve">where </w:t>
      </w:r>
      <w:r w:rsidR="00BD6DE0">
        <w:rPr>
          <w:rFonts w:ascii="Segoe UI" w:hAnsi="Segoe UI" w:cs="Segoe UI"/>
          <w:color w:val="181818"/>
          <w:sz w:val="21"/>
          <w:szCs w:val="21"/>
          <w:shd w:val="clear" w:color="auto" w:fill="FFFFFF"/>
        </w:rPr>
        <w:t>the single storey rear extension</w:t>
      </w:r>
      <w:r w:rsidR="00DA7FDF">
        <w:rPr>
          <w:rFonts w:ascii="Segoe UI" w:hAnsi="Segoe UI" w:cs="Segoe UI"/>
          <w:color w:val="181818"/>
          <w:sz w:val="21"/>
          <w:szCs w:val="21"/>
          <w:shd w:val="clear" w:color="auto" w:fill="FFFFFF"/>
        </w:rPr>
        <w:t xml:space="preserve"> joins the main roof.</w:t>
      </w:r>
      <w:r w:rsidR="00D873CF">
        <w:rPr>
          <w:rFonts w:ascii="Segoe UI" w:hAnsi="Segoe UI" w:cs="Segoe UI"/>
          <w:color w:val="181818"/>
          <w:sz w:val="21"/>
          <w:szCs w:val="21"/>
          <w:shd w:val="clear" w:color="auto" w:fill="FFFFFF"/>
        </w:rPr>
        <w:t xml:space="preserve"> A preliminary bat roost assessment will be required. This can be done at any time of year</w:t>
      </w:r>
      <w:r w:rsidR="00C263A6">
        <w:rPr>
          <w:rFonts w:ascii="Segoe UI" w:hAnsi="Segoe UI" w:cs="Segoe UI"/>
          <w:color w:val="181818"/>
          <w:sz w:val="21"/>
          <w:szCs w:val="21"/>
          <w:shd w:val="clear" w:color="auto" w:fill="FFFFFF"/>
        </w:rPr>
        <w:t xml:space="preserve"> but must be done before the application can be determined as the presence of protected species is a material consideration. </w:t>
      </w:r>
    </w:p>
    <w:p w14:paraId="07BDE4B6" w14:textId="77777777" w:rsidR="00C263A6" w:rsidRDefault="00D873CF"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Lisa Malter</w:t>
      </w:r>
    </w:p>
    <w:p w14:paraId="43B87188" w14:textId="721E194F" w:rsidR="00D873CF" w:rsidRDefault="00D873CF"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Ecologist</w:t>
      </w:r>
    </w:p>
    <w:p w14:paraId="3B451890" w14:textId="26681E04"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12/10/22</w:t>
      </w:r>
    </w:p>
    <w:p w14:paraId="03543C26" w14:textId="6BEEA437"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 existing dormers are clad in hanging tiles and there are records of bats nearby. Please could you send some close-up photos showing the condition of these hanging tiles on all dormer elevations and the roof tiles on both sides of the house? This is necessary to determine whether further survey would be required. </w:t>
      </w:r>
    </w:p>
    <w:p w14:paraId="00AA9774" w14:textId="77777777"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Biodiversity enhancement will be required. A bat box or swift nest box could be installed on the gable ends of the house. </w:t>
      </w:r>
    </w:p>
    <w:p w14:paraId="44A123C5" w14:textId="0C2EF646" w:rsidR="002D718B" w:rsidRPr="00B358BF" w:rsidRDefault="002D718B" w:rsidP="002D718B">
      <w:pPr>
        <w:rPr>
          <w:rFonts w:cstheme="minorHAnsi"/>
        </w:rPr>
      </w:pPr>
      <w:r>
        <w:t xml:space="preserve">The Bat Conservation Trust recommends installing a bat brick/box at least 4 m above the ground, away from artificial light sources, sheltered from strong winds and exposed to the sun for part of the day, facing south, south-east or south-west. </w:t>
      </w:r>
      <w:r w:rsidRPr="00B358BF">
        <w:rPr>
          <w:rFonts w:eastAsia="Times New Roman" w:cstheme="minorHAnsi"/>
          <w:color w:val="1A0DAB"/>
          <w:shd w:val="clear" w:color="auto" w:fill="FFFFFF"/>
          <w:lang w:eastAsia="en-GB"/>
        </w:rPr>
        <w:t>(</w:t>
      </w:r>
      <w:r w:rsidRPr="00B358BF">
        <w:rPr>
          <w:rFonts w:eastAsia="Times New Roman" w:cstheme="minorHAnsi"/>
          <w:color w:val="1A0DAB"/>
          <w:shd w:val="clear" w:color="auto" w:fill="FFFFFF"/>
          <w:lang w:eastAsia="en-GB"/>
        </w:rPr>
        <w:fldChar w:fldCharType="begin"/>
      </w:r>
      <w:r w:rsidRPr="00B358BF">
        <w:rPr>
          <w:rFonts w:eastAsia="Times New Roman" w:cstheme="minorHAnsi"/>
          <w:color w:val="1A0DAB"/>
          <w:shd w:val="clear" w:color="auto" w:fill="FFFFFF"/>
          <w:lang w:eastAsia="en-GB"/>
        </w:rPr>
        <w:instrText xml:space="preserve"> HYPERLINK "https://www.bats.org.uk › our-work › putting-up-your-box)</w:instrText>
      </w:r>
    </w:p>
    <w:p w14:paraId="74E61581" w14:textId="77777777" w:rsidR="002D718B" w:rsidRPr="00B358BF" w:rsidRDefault="002D718B" w:rsidP="002D718B">
      <w:pPr>
        <w:rPr>
          <w:rStyle w:val="Hyperlink"/>
          <w:rFonts w:eastAsia="Times New Roman" w:cstheme="minorHAnsi"/>
          <w:shd w:val="clear" w:color="auto" w:fill="FFFFFF"/>
          <w:lang w:eastAsia="en-GB"/>
        </w:rPr>
      </w:pPr>
      <w:r w:rsidRPr="00B358BF">
        <w:rPr>
          <w:rFonts w:eastAsia="Times New Roman" w:cstheme="minorHAnsi"/>
          <w:color w:val="1A0DAB"/>
          <w:shd w:val="clear" w:color="auto" w:fill="FFFFFF"/>
          <w:lang w:eastAsia="en-GB"/>
        </w:rPr>
        <w:instrText xml:space="preserve">" </w:instrText>
      </w:r>
      <w:r w:rsidRPr="00B358BF">
        <w:rPr>
          <w:rFonts w:eastAsia="Times New Roman" w:cstheme="minorHAnsi"/>
          <w:color w:val="1A0DAB"/>
          <w:shd w:val="clear" w:color="auto" w:fill="FFFFFF"/>
          <w:lang w:eastAsia="en-GB"/>
        </w:rPr>
        <w:fldChar w:fldCharType="separate"/>
      </w:r>
      <w:r w:rsidRPr="00B358BF">
        <w:rPr>
          <w:rStyle w:val="Hyperlink"/>
          <w:rFonts w:eastAsia="Times New Roman" w:cstheme="minorHAnsi"/>
          <w:shd w:val="clear" w:color="auto" w:fill="FFFFFF"/>
          <w:lang w:eastAsia="en-GB"/>
        </w:rPr>
        <w:t>https://www.bats.org.uk › our-work › putting-up-your-box)</w:t>
      </w:r>
    </w:p>
    <w:p w14:paraId="1151F5FF" w14:textId="2B80EB97" w:rsidR="002D718B" w:rsidRPr="002D718B" w:rsidRDefault="002D718B" w:rsidP="002D718B">
      <w:pPr>
        <w:rPr>
          <w:rFonts w:cstheme="minorHAnsi"/>
          <w:shd w:val="clear" w:color="auto" w:fill="FFFFFF"/>
        </w:rPr>
      </w:pPr>
      <w:r w:rsidRPr="00B358BF">
        <w:rPr>
          <w:rFonts w:eastAsia="Times New Roman" w:cstheme="minorHAnsi"/>
          <w:color w:val="1A0DAB"/>
          <w:shd w:val="clear" w:color="auto" w:fill="FFFFFF"/>
          <w:lang w:eastAsia="en-GB"/>
        </w:rPr>
        <w:fldChar w:fldCharType="end"/>
      </w:r>
      <w:r w:rsidRPr="009B430F">
        <w:rPr>
          <w:rFonts w:eastAsia="Times New Roman" w:cstheme="minorHAnsi"/>
          <w:shd w:val="clear" w:color="auto" w:fill="FFFFFF"/>
          <w:lang w:eastAsia="en-GB"/>
        </w:rPr>
        <w:t xml:space="preserve">Swift nest boxes are best positioned </w:t>
      </w:r>
      <w:r w:rsidRPr="009B430F">
        <w:rPr>
          <w:rFonts w:cstheme="minorHAnsi"/>
          <w:shd w:val="clear" w:color="auto" w:fill="FFFFFF"/>
        </w:rPr>
        <w:t xml:space="preserve">under the eaves or on walls facing north, </w:t>
      </w:r>
      <w:proofErr w:type="gramStart"/>
      <w:r w:rsidRPr="009B430F">
        <w:rPr>
          <w:rFonts w:cstheme="minorHAnsi"/>
          <w:shd w:val="clear" w:color="auto" w:fill="FFFFFF"/>
        </w:rPr>
        <w:t>northeast</w:t>
      </w:r>
      <w:proofErr w:type="gramEnd"/>
      <w:r w:rsidRPr="009B430F">
        <w:rPr>
          <w:rFonts w:cstheme="minorHAnsi"/>
          <w:shd w:val="clear" w:color="auto" w:fill="FFFFFF"/>
        </w:rPr>
        <w:t xml:space="preserve"> or north-west out of direct sunlight, </w:t>
      </w:r>
      <w:r>
        <w:rPr>
          <w:rFonts w:cstheme="minorHAnsi"/>
          <w:shd w:val="clear" w:color="auto" w:fill="FFFFFF"/>
        </w:rPr>
        <w:t>five</w:t>
      </w:r>
      <w:r w:rsidRPr="009B430F">
        <w:rPr>
          <w:rFonts w:cstheme="minorHAnsi"/>
          <w:shd w:val="clear" w:color="auto" w:fill="FFFFFF"/>
        </w:rPr>
        <w:t xml:space="preserve"> metres above the ground, with clear adjacent airspace so swifts can access </w:t>
      </w:r>
      <w:r>
        <w:rPr>
          <w:rFonts w:cstheme="minorHAnsi"/>
          <w:shd w:val="clear" w:color="auto" w:fill="FFFFFF"/>
        </w:rPr>
        <w:t>them</w:t>
      </w:r>
      <w:r w:rsidRPr="009B430F">
        <w:rPr>
          <w:rFonts w:cstheme="minorHAnsi"/>
          <w:shd w:val="clear" w:color="auto" w:fill="FFFFFF"/>
        </w:rPr>
        <w:t xml:space="preserve"> in a high-speed direct flight.</w:t>
      </w:r>
      <w:r w:rsidRPr="005A3F8A">
        <w:t xml:space="preserve"> </w:t>
      </w:r>
      <w:r>
        <w:t>(</w:t>
      </w:r>
      <w:hyperlink r:id="rId4" w:history="1">
        <w:r w:rsidRPr="00381C60">
          <w:rPr>
            <w:rStyle w:val="Hyperlink"/>
            <w:rFonts w:cstheme="minorHAnsi"/>
            <w:shd w:val="clear" w:color="auto" w:fill="FFFFFF"/>
          </w:rPr>
          <w:t>https://www.swiftconservation.org/Nestboxes%26Attraction.htm</w:t>
        </w:r>
      </w:hyperlink>
      <w:r>
        <w:rPr>
          <w:rFonts w:cstheme="minorHAnsi"/>
          <w:shd w:val="clear" w:color="auto" w:fill="FFFFFF"/>
        </w:rPr>
        <w:t xml:space="preserve"> )</w:t>
      </w:r>
    </w:p>
    <w:p w14:paraId="1056E8F1" w14:textId="77777777" w:rsidR="002D718B" w:rsidRDefault="002D718B" w:rsidP="002D718B">
      <w:r>
        <w:t xml:space="preserve">Additional information is available at: </w:t>
      </w:r>
    </w:p>
    <w:p w14:paraId="71332CF4" w14:textId="77777777" w:rsidR="002D718B" w:rsidRDefault="00000000" w:rsidP="002D718B">
      <w:hyperlink r:id="rId5" w:history="1">
        <w:r w:rsidR="002D718B" w:rsidRPr="00D9108A">
          <w:rPr>
            <w:rStyle w:val="Hyperlink"/>
          </w:rPr>
          <w:t>https://sussexwildlifetrust.org.uk/discover/in-your-garden/article/31</w:t>
        </w:r>
      </w:hyperlink>
      <w:r w:rsidR="002D718B">
        <w:t>, planting for bats</w:t>
      </w:r>
    </w:p>
    <w:p w14:paraId="535090D0" w14:textId="77777777" w:rsidR="002D718B" w:rsidRDefault="00000000" w:rsidP="002D718B">
      <w:hyperlink r:id="rId6" w:history="1">
        <w:r w:rsidR="002D718B">
          <w:rPr>
            <w:rStyle w:val="Hyperlink"/>
          </w:rPr>
          <w:t>https://www.rhs.org.uk/science/conservation-biodiversity/wildlife/plants-for-pollinators</w:t>
        </w:r>
      </w:hyperlink>
    </w:p>
    <w:p w14:paraId="54D06549" w14:textId="77777777" w:rsidR="002D718B" w:rsidRDefault="00000000" w:rsidP="002D718B">
      <w:hyperlink r:id="rId7" w:history="1">
        <w:r w:rsidR="002D718B">
          <w:rPr>
            <w:rStyle w:val="Hyperlink"/>
          </w:rPr>
          <w:t>https://www.bats.org.uk/our-work/buildings-planning-and-development/bat-boxes</w:t>
        </w:r>
      </w:hyperlink>
    </w:p>
    <w:p w14:paraId="59CA86AC" w14:textId="77777777" w:rsidR="002D718B" w:rsidRDefault="00000000" w:rsidP="002D718B">
      <w:hyperlink r:id="rId8" w:history="1">
        <w:r w:rsidR="002D718B">
          <w:rPr>
            <w:rStyle w:val="Hyperlink"/>
          </w:rPr>
          <w:t>https://www.hampshireswifts.co.uk/nesting</w:t>
        </w:r>
      </w:hyperlink>
    </w:p>
    <w:p w14:paraId="499D5691" w14:textId="77777777" w:rsidR="002D718B" w:rsidRDefault="00000000" w:rsidP="002D718B">
      <w:pPr>
        <w:rPr>
          <w:rStyle w:val="Hyperlink"/>
        </w:rPr>
      </w:pPr>
      <w:hyperlink r:id="rId9" w:history="1">
        <w:r w:rsidR="002D718B">
          <w:rPr>
            <w:rStyle w:val="Hyperlink"/>
          </w:rPr>
          <w:t>https://www.rspb.org.uk/birds-and-wildlife/advice/how-you-can-help-birds/nestboxes/nestboxes-for-small-birds/</w:t>
        </w:r>
      </w:hyperlink>
    </w:p>
    <w:p w14:paraId="340EC999" w14:textId="77777777" w:rsidR="002D718B" w:rsidRDefault="00000000" w:rsidP="002D718B">
      <w:hyperlink r:id="rId10" w:history="1">
        <w:r w:rsidR="002D718B">
          <w:rPr>
            <w:rStyle w:val="Hyperlink"/>
          </w:rPr>
          <w:t>https://www.swift-conservation.org/OurLeaflets.htm</w:t>
        </w:r>
      </w:hyperlink>
    </w:p>
    <w:p w14:paraId="3D1EC9C1" w14:textId="2F7983BC"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Lisa Malter</w:t>
      </w:r>
    </w:p>
    <w:p w14:paraId="63BF9F3B" w14:textId="00670B73"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Ecologist</w:t>
      </w:r>
    </w:p>
    <w:p w14:paraId="2CA3C3ED" w14:textId="77777777" w:rsidR="00D005AC" w:rsidRDefault="00D005AC"/>
    <w:sectPr w:rsidR="00D00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18B"/>
    <w:rsid w:val="000E7383"/>
    <w:rsid w:val="00225665"/>
    <w:rsid w:val="002A5788"/>
    <w:rsid w:val="002D718B"/>
    <w:rsid w:val="00AD5A21"/>
    <w:rsid w:val="00BB1BFF"/>
    <w:rsid w:val="00BD6DE0"/>
    <w:rsid w:val="00C263A6"/>
    <w:rsid w:val="00D005AC"/>
    <w:rsid w:val="00D116DF"/>
    <w:rsid w:val="00D873CF"/>
    <w:rsid w:val="00DA7FDF"/>
    <w:rsid w:val="00DF3C38"/>
    <w:rsid w:val="00E22D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F349F"/>
  <w15:chartTrackingRefBased/>
  <w15:docId w15:val="{034CD367-FCF5-451A-80E5-7DC84B84D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1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71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mpshireswifts.co.uk/nesting" TargetMode="External"/><Relationship Id="rId3" Type="http://schemas.openxmlformats.org/officeDocument/2006/relationships/webSettings" Target="webSettings.xml"/><Relationship Id="rId7" Type="http://schemas.openxmlformats.org/officeDocument/2006/relationships/hyperlink" Target="https://www.bats.org.uk/our-work/buildings-planning-and-development/bat-box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hs.org.uk/science/conservation-biodiversity/wildlife/plants-for-pollinators" TargetMode="External"/><Relationship Id="rId11" Type="http://schemas.openxmlformats.org/officeDocument/2006/relationships/fontTable" Target="fontTable.xml"/><Relationship Id="rId5" Type="http://schemas.openxmlformats.org/officeDocument/2006/relationships/hyperlink" Target="https://sussexwildlifetrust.org.uk/discover/in-your-garden/article/31" TargetMode="External"/><Relationship Id="rId10" Type="http://schemas.openxmlformats.org/officeDocument/2006/relationships/hyperlink" Target="https://www.swift-conservation.org/OurLeaflets.htm" TargetMode="External"/><Relationship Id="rId4" Type="http://schemas.openxmlformats.org/officeDocument/2006/relationships/hyperlink" Target="https://www.swiftconservation.org/Nestboxes%26Attraction.htm" TargetMode="External"/><Relationship Id="rId9" Type="http://schemas.openxmlformats.org/officeDocument/2006/relationships/hyperlink" Target="https://www.rspb.org.uk/birds-and-wildlife/advice/how-you-can-help-birds/nestboxes/nestboxes-for-small-bi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438</Words>
  <Characters>2498</Characters>
  <Application>Microsoft Office Word</Application>
  <DocSecurity>0</DocSecurity>
  <Lines>20</Lines>
  <Paragraphs>5</Paragraphs>
  <ScaleCrop>false</ScaleCrop>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13</cp:revision>
  <dcterms:created xsi:type="dcterms:W3CDTF">2022-10-25T14:19:00Z</dcterms:created>
  <dcterms:modified xsi:type="dcterms:W3CDTF">2022-10-25T14:27:00Z</dcterms:modified>
</cp:coreProperties>
</file>