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2E91" w14:textId="2EE483E4" w:rsidR="003C67F1" w:rsidRDefault="00171021">
      <w:r>
        <w:rPr>
          <w:noProof/>
        </w:rPr>
        <w:drawing>
          <wp:inline distT="0" distB="0" distL="0" distR="0" wp14:anchorId="015F7DC4" wp14:editId="430AA0F4">
            <wp:extent cx="8791364" cy="2668772"/>
            <wp:effectExtent l="0" t="0" r="0" b="0"/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534" cy="268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67F1" w:rsidSect="001710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71021"/>
    <w:rsid w:val="00171021"/>
    <w:rsid w:val="003C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B698"/>
  <w15:chartTrackingRefBased/>
  <w15:docId w15:val="{B92F78B2-7AF0-4337-B484-D7391520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Liz</dc:creator>
  <cp:keywords/>
  <dc:description/>
  <cp:lastModifiedBy>Harrison, Liz</cp:lastModifiedBy>
  <cp:revision>1</cp:revision>
  <dcterms:created xsi:type="dcterms:W3CDTF">2022-11-09T09:57:00Z</dcterms:created>
  <dcterms:modified xsi:type="dcterms:W3CDTF">2022-11-09T09:59:00Z</dcterms:modified>
</cp:coreProperties>
</file>