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961E0" w14:textId="5421B144" w:rsidR="00EC0557" w:rsidRDefault="00EC0557">
      <w:r>
        <w:t>H/22/93920 Waters Edge, SO31 8DN</w:t>
      </w:r>
    </w:p>
    <w:p w14:paraId="1B9D53A5" w14:textId="0C25B1F7" w:rsidR="00EC0557" w:rsidRDefault="00EC0557">
      <w:r>
        <w:t>Construction of out</w:t>
      </w:r>
      <w:r w:rsidR="00496AF3">
        <w:t xml:space="preserve">doors </w:t>
      </w:r>
      <w:r>
        <w:t>swimming pool</w:t>
      </w:r>
    </w:p>
    <w:p w14:paraId="1D28FAEB" w14:textId="77777777" w:rsidR="00496AF3" w:rsidRDefault="00496AF3"/>
    <w:p w14:paraId="59DF3C8D" w14:textId="20C6370F" w:rsidR="00EC0557" w:rsidRPr="00496AF3" w:rsidRDefault="00EC0557">
      <w:pPr>
        <w:rPr>
          <w:b/>
          <w:bCs/>
        </w:rPr>
      </w:pPr>
      <w:r w:rsidRPr="00496AF3">
        <w:rPr>
          <w:b/>
          <w:bCs/>
        </w:rPr>
        <w:t>Ecology Response 9/11/22</w:t>
      </w:r>
    </w:p>
    <w:p w14:paraId="46C09E80" w14:textId="4AFBD99D" w:rsidR="00EC0557" w:rsidRDefault="00F32B6D">
      <w:r>
        <w:t>Please could we have further information on the following:</w:t>
      </w:r>
    </w:p>
    <w:p w14:paraId="6F3B02AD" w14:textId="1B68220B" w:rsidR="00EC0557" w:rsidRDefault="00B25C19" w:rsidP="00B25C19">
      <w:pPr>
        <w:pStyle w:val="ListParagraph"/>
        <w:numPr>
          <w:ilvl w:val="0"/>
          <w:numId w:val="1"/>
        </w:numPr>
      </w:pPr>
      <w:r>
        <w:t>The supporting document states that</w:t>
      </w:r>
      <w:r w:rsidR="00312965">
        <w:t>,</w:t>
      </w:r>
      <w:r w:rsidRPr="00B25C19">
        <w:t xml:space="preserve"> </w:t>
      </w:r>
      <w:r>
        <w:t>if required</w:t>
      </w:r>
      <w:r w:rsidR="00312965">
        <w:t>,</w:t>
      </w:r>
      <w:r>
        <w:t xml:space="preserve"> </w:t>
      </w:r>
      <w:r>
        <w:t>the pool wastewater will be drained</w:t>
      </w:r>
      <w:r>
        <w:t xml:space="preserve"> to the </w:t>
      </w:r>
      <w:r w:rsidR="00EC0557">
        <w:t>existing drainage system. Is the existing drainage system, the water treatment plant as shown on one of the submitted plans</w:t>
      </w:r>
      <w:r>
        <w:t xml:space="preserve">?  What kind of treatment plant is it (and where is </w:t>
      </w:r>
      <w:r w:rsidR="00496AF3">
        <w:t>its</w:t>
      </w:r>
      <w:r>
        <w:t xml:space="preserve"> outlet) and does it have the capacity to accommodate the pool wastewater?</w:t>
      </w:r>
      <w:r w:rsidR="00EA7F88">
        <w:t xml:space="preserve">  </w:t>
      </w:r>
    </w:p>
    <w:p w14:paraId="4DD74EF2" w14:textId="4F63875C" w:rsidR="009F0A5F" w:rsidRDefault="00995ED4" w:rsidP="00B25C19">
      <w:pPr>
        <w:pStyle w:val="ListParagraph"/>
        <w:numPr>
          <w:ilvl w:val="0"/>
          <w:numId w:val="1"/>
        </w:numPr>
      </w:pPr>
      <w:r>
        <w:t>Will an</w:t>
      </w:r>
      <w:r w:rsidR="004467CA">
        <w:t>y chemicals be added to the pool at all</w:t>
      </w:r>
      <w:r w:rsidR="00044AEC">
        <w:t xml:space="preserve"> </w:t>
      </w:r>
      <w:r w:rsidR="00681E02">
        <w:t>or is the ultraviolet light proposed to be the only biocide</w:t>
      </w:r>
      <w:r w:rsidR="004467CA">
        <w:t xml:space="preserve">?  </w:t>
      </w:r>
      <w:r w:rsidR="004D1034">
        <w:t xml:space="preserve">The </w:t>
      </w:r>
      <w:r w:rsidR="009F0A5F">
        <w:t>manufactur</w:t>
      </w:r>
      <w:r w:rsidR="00FE0814">
        <w:t>er</w:t>
      </w:r>
      <w:r w:rsidR="004D1034">
        <w:t>’</w:t>
      </w:r>
      <w:r w:rsidR="00FE0814">
        <w:t>s</w:t>
      </w:r>
      <w:r w:rsidR="00D16522">
        <w:t xml:space="preserve"> </w:t>
      </w:r>
      <w:r w:rsidR="009F0A5F">
        <w:t>details</w:t>
      </w:r>
      <w:r w:rsidR="00D16522">
        <w:t>/ instructions</w:t>
      </w:r>
      <w:r w:rsidR="009F0A5F">
        <w:t xml:space="preserve"> </w:t>
      </w:r>
      <w:r w:rsidR="00362CB1">
        <w:t xml:space="preserve">regarding the pool’s water treatment </w:t>
      </w:r>
      <w:r w:rsidR="009D5E26">
        <w:t>would be useful.</w:t>
      </w:r>
    </w:p>
    <w:p w14:paraId="47337DAC" w14:textId="01E7BDF4" w:rsidR="00F02691" w:rsidRDefault="00B25C19" w:rsidP="00F02691">
      <w:pPr>
        <w:pStyle w:val="ListParagraph"/>
        <w:numPr>
          <w:ilvl w:val="0"/>
          <w:numId w:val="1"/>
        </w:numPr>
      </w:pPr>
      <w:r>
        <w:t xml:space="preserve">The supporting document states that the spoil removed from the dig out will be reused to build up the level of the lawn.  </w:t>
      </w:r>
      <w:r w:rsidR="00F02691">
        <w:t xml:space="preserve">How much is this anticipated to raise the levels </w:t>
      </w:r>
      <w:r w:rsidR="00076124">
        <w:t xml:space="preserve">across the area </w:t>
      </w:r>
      <w:r w:rsidR="00F02691">
        <w:t xml:space="preserve">and is a retaining wall/ feature proposed to keep the spoil in place? </w:t>
      </w:r>
    </w:p>
    <w:p w14:paraId="4D68A6CE" w14:textId="4A66C056" w:rsidR="00F02691" w:rsidRDefault="00F02691" w:rsidP="00F02691">
      <w:pPr>
        <w:pStyle w:val="ListParagraph"/>
        <w:numPr>
          <w:ilvl w:val="0"/>
          <w:numId w:val="1"/>
        </w:numPr>
      </w:pPr>
      <w:r>
        <w:t>What surface water management me</w:t>
      </w:r>
      <w:r w:rsidR="008813B0">
        <w:t>asures w</w:t>
      </w:r>
      <w:r>
        <w:t xml:space="preserve">ill be put in place during construction to reduce the risk of sediment runoff from the site?  </w:t>
      </w:r>
      <w:r w:rsidR="00C00436">
        <w:t>T</w:t>
      </w:r>
      <w:r w:rsidR="008813B0">
        <w:t>he site boundary is at mean high water of the estuary (a turbid environment) and the adjacent habitat is mudflats</w:t>
      </w:r>
      <w:r w:rsidR="00C00436">
        <w:t xml:space="preserve">, therefore the </w:t>
      </w:r>
      <w:r w:rsidR="0088050B">
        <w:t>receiving environment is less sensitive to sediment run-off</w:t>
      </w:r>
      <w:r w:rsidR="008813B0">
        <w:t>.  Nonetheless, the adjacent</w:t>
      </w:r>
      <w:r w:rsidR="00496AF3">
        <w:t xml:space="preserve"> mudflats are designated as a </w:t>
      </w:r>
      <w:r w:rsidR="008813B0">
        <w:t xml:space="preserve">SPA and influences from the site works should be kept to a minimum.  </w:t>
      </w:r>
      <w:r w:rsidR="001F1CC9">
        <w:t>Additionally, w</w:t>
      </w:r>
      <w:r w:rsidR="008813B0">
        <w:t>e cannot be certain of the nature of the spoil</w:t>
      </w:r>
      <w:r w:rsidR="007163E5">
        <w:t xml:space="preserve"> </w:t>
      </w:r>
      <w:proofErr w:type="gramStart"/>
      <w:r w:rsidR="007163E5">
        <w:t>e.g.</w:t>
      </w:r>
      <w:proofErr w:type="gramEnd"/>
      <w:r w:rsidR="007163E5">
        <w:t xml:space="preserve"> it could be enriched.</w:t>
      </w:r>
    </w:p>
    <w:p w14:paraId="672490C4" w14:textId="4675EE05" w:rsidR="00720339" w:rsidRDefault="00720339" w:rsidP="00F02691">
      <w:pPr>
        <w:pStyle w:val="ListParagraph"/>
        <w:numPr>
          <w:ilvl w:val="0"/>
          <w:numId w:val="1"/>
        </w:numPr>
      </w:pPr>
      <w:r>
        <w:t xml:space="preserve">What </w:t>
      </w:r>
      <w:r w:rsidR="00EE3675">
        <w:t>is</w:t>
      </w:r>
      <w:r>
        <w:t xml:space="preserve"> the </w:t>
      </w:r>
      <w:r w:rsidR="00EE3675">
        <w:t xml:space="preserve">anticipated </w:t>
      </w:r>
      <w:r>
        <w:t>duration of the works</w:t>
      </w:r>
      <w:r w:rsidR="00EE3675">
        <w:t>?</w:t>
      </w:r>
    </w:p>
    <w:p w14:paraId="5276AA45" w14:textId="08CDE662" w:rsidR="00C4216B" w:rsidRDefault="00F97194" w:rsidP="00F02691">
      <w:r>
        <w:t>We’ll</w:t>
      </w:r>
      <w:r w:rsidR="00F02691">
        <w:t xml:space="preserve"> need to carry out an HRA for this application due to its proximity to the SAC and SPA</w:t>
      </w:r>
      <w:r w:rsidR="009C7980">
        <w:t>.</w:t>
      </w:r>
    </w:p>
    <w:p w14:paraId="7407E204" w14:textId="77777777" w:rsidR="00496AF3" w:rsidRDefault="00496AF3" w:rsidP="00F02691"/>
    <w:p w14:paraId="4230E83F" w14:textId="4082C68D" w:rsidR="00B25C19" w:rsidRDefault="00496AF3" w:rsidP="00F02691">
      <w:r>
        <w:t>Sarah Boyd, Ecologist</w:t>
      </w:r>
      <w:r w:rsidR="00F02691">
        <w:t xml:space="preserve">  </w:t>
      </w:r>
    </w:p>
    <w:p w14:paraId="23C4E8BF" w14:textId="77777777" w:rsidR="00EC0557" w:rsidRDefault="00EC0557"/>
    <w:sectPr w:rsidR="00EC0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F370F"/>
    <w:multiLevelType w:val="hybridMultilevel"/>
    <w:tmpl w:val="17CC33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327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557"/>
    <w:rsid w:val="00044AEC"/>
    <w:rsid w:val="00066FD7"/>
    <w:rsid w:val="00076124"/>
    <w:rsid w:val="000C025D"/>
    <w:rsid w:val="001F1CC9"/>
    <w:rsid w:val="00312965"/>
    <w:rsid w:val="00362CB1"/>
    <w:rsid w:val="004467CA"/>
    <w:rsid w:val="00496AF3"/>
    <w:rsid w:val="004D1034"/>
    <w:rsid w:val="004D6F26"/>
    <w:rsid w:val="00681CC9"/>
    <w:rsid w:val="00681E02"/>
    <w:rsid w:val="0069654E"/>
    <w:rsid w:val="007163E5"/>
    <w:rsid w:val="00720339"/>
    <w:rsid w:val="0088050B"/>
    <w:rsid w:val="008813B0"/>
    <w:rsid w:val="0091150A"/>
    <w:rsid w:val="00952961"/>
    <w:rsid w:val="00995ED4"/>
    <w:rsid w:val="009C7980"/>
    <w:rsid w:val="009D5E26"/>
    <w:rsid w:val="009F0A5F"/>
    <w:rsid w:val="00B14572"/>
    <w:rsid w:val="00B25C19"/>
    <w:rsid w:val="00C00436"/>
    <w:rsid w:val="00C4216B"/>
    <w:rsid w:val="00C753B9"/>
    <w:rsid w:val="00CD7DCD"/>
    <w:rsid w:val="00D16522"/>
    <w:rsid w:val="00D64DDD"/>
    <w:rsid w:val="00EA7F88"/>
    <w:rsid w:val="00EC0557"/>
    <w:rsid w:val="00EC4050"/>
    <w:rsid w:val="00EC6239"/>
    <w:rsid w:val="00EE3675"/>
    <w:rsid w:val="00F02691"/>
    <w:rsid w:val="00F32B6D"/>
    <w:rsid w:val="00F97194"/>
    <w:rsid w:val="00FE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3F6B0"/>
  <w15:chartTrackingRefBased/>
  <w15:docId w15:val="{453401CC-B90A-408D-8690-EBA19562A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C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Boyd, Sarah</dc:creator>
  <cp:keywords/>
  <dc:description/>
  <cp:lastModifiedBy>Boyd, Sarah</cp:lastModifiedBy>
  <cp:revision>34</cp:revision>
  <dcterms:created xsi:type="dcterms:W3CDTF">2022-11-09T13:43:00Z</dcterms:created>
  <dcterms:modified xsi:type="dcterms:W3CDTF">2022-11-09T15:27:00Z</dcterms:modified>
</cp:coreProperties>
</file>