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59AE9" w14:textId="492524BD" w:rsidR="00DB32E8" w:rsidRDefault="00DB32E8">
      <w:pPr>
        <w:rPr>
          <w:b/>
          <w:bCs/>
          <w:u w:val="single"/>
        </w:rPr>
      </w:pPr>
      <w:r w:rsidRPr="00FB0FC2">
        <w:rPr>
          <w:b/>
          <w:bCs/>
          <w:u w:val="single"/>
        </w:rPr>
        <w:t>Weymouth House, 148 Church Rd, Bishopstoke, Eastleigh, Hampshire, SO50 6DS</w:t>
      </w:r>
    </w:p>
    <w:p w14:paraId="30FF3749" w14:textId="5A19D7C6" w:rsidR="00FB0FC2" w:rsidRPr="00627463" w:rsidRDefault="00627463">
      <w:pPr>
        <w:rPr>
          <w:u w:val="single"/>
        </w:rPr>
      </w:pPr>
      <w:r>
        <w:rPr>
          <w:b/>
          <w:bCs/>
          <w:u w:val="single"/>
        </w:rPr>
        <w:t xml:space="preserve">LISTED BUILDINGS APPLICATION : </w:t>
      </w:r>
      <w:r>
        <w:rPr>
          <w:u w:val="single"/>
        </w:rPr>
        <w:t xml:space="preserve">Replacement of existing </w:t>
      </w:r>
      <w:r w:rsidR="000E0C96">
        <w:rPr>
          <w:u w:val="single"/>
        </w:rPr>
        <w:t xml:space="preserve">undersized rainwater goods </w:t>
      </w:r>
      <w:r w:rsidR="009273DD">
        <w:rPr>
          <w:u w:val="single"/>
        </w:rPr>
        <w:t xml:space="preserve">system </w:t>
      </w:r>
      <w:r w:rsidR="000E0C96">
        <w:rPr>
          <w:u w:val="single"/>
        </w:rPr>
        <w:t>with new heritage style</w:t>
      </w:r>
      <w:r w:rsidR="00152580">
        <w:rPr>
          <w:u w:val="single"/>
        </w:rPr>
        <w:t>,</w:t>
      </w:r>
      <w:r w:rsidR="000E0C96">
        <w:rPr>
          <w:u w:val="single"/>
        </w:rPr>
        <w:t xml:space="preserve"> cast iron effect</w:t>
      </w:r>
      <w:r w:rsidR="00152580">
        <w:rPr>
          <w:u w:val="single"/>
        </w:rPr>
        <w:t>,</w:t>
      </w:r>
      <w:r w:rsidR="000E0C96">
        <w:rPr>
          <w:u w:val="single"/>
        </w:rPr>
        <w:t xml:space="preserve"> </w:t>
      </w:r>
      <w:proofErr w:type="spellStart"/>
      <w:r w:rsidR="000E0C96">
        <w:rPr>
          <w:u w:val="single"/>
        </w:rPr>
        <w:t>deepflow</w:t>
      </w:r>
      <w:proofErr w:type="spellEnd"/>
      <w:r w:rsidR="000E0C96">
        <w:rPr>
          <w:u w:val="single"/>
        </w:rPr>
        <w:t xml:space="preserve"> </w:t>
      </w:r>
      <w:r w:rsidR="009273DD">
        <w:rPr>
          <w:u w:val="single"/>
        </w:rPr>
        <w:t xml:space="preserve">rainwater goods. </w:t>
      </w:r>
    </w:p>
    <w:p w14:paraId="16237925" w14:textId="77777777" w:rsidR="00DB32E8" w:rsidRPr="00627463" w:rsidRDefault="00DB32E8">
      <w:pPr>
        <w:rPr>
          <w:u w:val="single"/>
        </w:rPr>
      </w:pPr>
    </w:p>
    <w:p w14:paraId="519F03E9" w14:textId="77777777" w:rsidR="00EA23C6" w:rsidRDefault="00EA23C6"/>
    <w:p w14:paraId="14B5D637" w14:textId="32755DD7" w:rsidR="00DF2B33" w:rsidRDefault="0069408B">
      <w:r>
        <w:t>Weymouth House</w:t>
      </w:r>
      <w:r w:rsidR="00CC50EE">
        <w:t xml:space="preserve"> has been subject to a number of modifications over its history, some of which </w:t>
      </w:r>
      <w:r w:rsidR="00516BF0">
        <w:t xml:space="preserve">detract from the </w:t>
      </w:r>
      <w:r w:rsidR="00C92331">
        <w:t>visual appeal of the property</w:t>
      </w:r>
      <w:r w:rsidR="00D812A0">
        <w:t xml:space="preserve">. One of the modifications made, was the replacement of </w:t>
      </w:r>
      <w:r w:rsidR="00C458B9">
        <w:t xml:space="preserve">most of the original </w:t>
      </w:r>
      <w:r w:rsidR="00D812A0">
        <w:t xml:space="preserve">cast iron rainwater goods, with black UPVC guttering and </w:t>
      </w:r>
      <w:r w:rsidR="00C458B9">
        <w:t xml:space="preserve">downpipes , presumably due to the original guttering </w:t>
      </w:r>
      <w:r w:rsidR="00320D90">
        <w:t xml:space="preserve">having deteriorated. The replacement guttering </w:t>
      </w:r>
      <w:r w:rsidR="00557B4B">
        <w:t xml:space="preserve">may have been an improvement in rainwater collection at the time it was installed, but </w:t>
      </w:r>
      <w:r w:rsidR="00850EA8">
        <w:t>in recent times, with heavier rainfall, the guttering is easily overtopped</w:t>
      </w:r>
      <w:r w:rsidR="00E54188">
        <w:t xml:space="preserve">, especially at the front of the property. This is causing damp </w:t>
      </w:r>
      <w:r w:rsidR="005258C3">
        <w:t xml:space="preserve">in the front </w:t>
      </w:r>
      <w:r w:rsidR="00E54188">
        <w:t xml:space="preserve">walls </w:t>
      </w:r>
      <w:r w:rsidR="005258C3">
        <w:t xml:space="preserve">of the house, </w:t>
      </w:r>
      <w:r w:rsidR="00E54188">
        <w:t xml:space="preserve">as the water spills over the gutters, down onto the </w:t>
      </w:r>
      <w:r w:rsidR="00DF2B33">
        <w:t xml:space="preserve">walls at the front, and also onto the </w:t>
      </w:r>
      <w:r w:rsidR="00E54188">
        <w:t>flat porch roof</w:t>
      </w:r>
      <w:r w:rsidR="00DF2B33">
        <w:t>. Th</w:t>
      </w:r>
      <w:r w:rsidR="00BE5C69">
        <w:t>e water which splashes down onto the porch roof</w:t>
      </w:r>
      <w:r w:rsidR="00DF2B33">
        <w:t xml:space="preserve"> then bounces back onto the walls around the porch entrance area. Th</w:t>
      </w:r>
      <w:r w:rsidR="00BE5C69">
        <w:t>e damp</w:t>
      </w:r>
      <w:r w:rsidR="00DF2B33">
        <w:t xml:space="preserve"> issue is </w:t>
      </w:r>
      <w:r w:rsidR="00BE5C69">
        <w:t xml:space="preserve">further </w:t>
      </w:r>
      <w:r w:rsidR="00DF2B33">
        <w:t xml:space="preserve">exacerbated by the lack of </w:t>
      </w:r>
      <w:proofErr w:type="spellStart"/>
      <w:r w:rsidR="00A076B5">
        <w:t>downpipe</w:t>
      </w:r>
      <w:proofErr w:type="spellEnd"/>
      <w:r w:rsidR="00A076B5">
        <w:t xml:space="preserve"> shoes</w:t>
      </w:r>
      <w:r w:rsidR="005F60F3">
        <w:t>, used to</w:t>
      </w:r>
      <w:r w:rsidR="00A076B5">
        <w:t xml:space="preserve"> redirect water </w:t>
      </w:r>
      <w:r w:rsidR="005F60F3">
        <w:t>in</w:t>
      </w:r>
      <w:r w:rsidR="00A076B5">
        <w:t xml:space="preserve"> the </w:t>
      </w:r>
      <w:proofErr w:type="spellStart"/>
      <w:r w:rsidR="00A076B5">
        <w:t>downpipe</w:t>
      </w:r>
      <w:proofErr w:type="spellEnd"/>
      <w:r w:rsidR="005F60F3">
        <w:t xml:space="preserve"> </w:t>
      </w:r>
      <w:r w:rsidR="00780595">
        <w:t>away from the house</w:t>
      </w:r>
      <w:r w:rsidR="005F60F3">
        <w:t>,</w:t>
      </w:r>
      <w:r w:rsidR="00780595">
        <w:t xml:space="preserve"> into a </w:t>
      </w:r>
      <w:proofErr w:type="spellStart"/>
      <w:r w:rsidR="00780595">
        <w:t>soakaway</w:t>
      </w:r>
      <w:proofErr w:type="spellEnd"/>
      <w:r w:rsidR="00780595">
        <w:t xml:space="preserve">. </w:t>
      </w:r>
    </w:p>
    <w:p w14:paraId="5D671DA1" w14:textId="77777777" w:rsidR="005F60F3" w:rsidRDefault="005F60F3"/>
    <w:p w14:paraId="4FF942AF" w14:textId="2EC9FEF9" w:rsidR="00AD15F0" w:rsidRDefault="00AD15F0">
      <w:r>
        <w:t xml:space="preserve">This application is to replace </w:t>
      </w:r>
      <w:r w:rsidR="00E27D89">
        <w:t xml:space="preserve">all of the existing rainwater goods system </w:t>
      </w:r>
      <w:r w:rsidR="001B364F">
        <w:t xml:space="preserve">with a </w:t>
      </w:r>
      <w:r w:rsidR="00E27D89">
        <w:t>new heritage style, cast iron effect</w:t>
      </w:r>
      <w:r w:rsidR="00200562">
        <w:t>, appropriately sized</w:t>
      </w:r>
      <w:r w:rsidR="00E27D89">
        <w:t xml:space="preserve">, </w:t>
      </w:r>
      <w:proofErr w:type="spellStart"/>
      <w:r w:rsidR="00E27D89">
        <w:t>deepflow</w:t>
      </w:r>
      <w:proofErr w:type="spellEnd"/>
      <w:r w:rsidR="00E27D89">
        <w:t xml:space="preserve"> </w:t>
      </w:r>
      <w:r w:rsidR="001B364F">
        <w:t>system. This will prevent futur</w:t>
      </w:r>
      <w:r w:rsidR="004B035E">
        <w:t>e issues with damp ingress to the front of the property</w:t>
      </w:r>
      <w:r w:rsidR="001D418E">
        <w:t xml:space="preserve">, as currently occurs. The </w:t>
      </w:r>
      <w:r w:rsidR="00292D81">
        <w:t>design will include the provision of appropriate</w:t>
      </w:r>
      <w:r w:rsidR="00465373">
        <w:t xml:space="preserve">ly designed </w:t>
      </w:r>
      <w:r w:rsidR="007137C4">
        <w:t xml:space="preserve">small </w:t>
      </w:r>
      <w:r w:rsidR="002A2F4C">
        <w:t xml:space="preserve">underground </w:t>
      </w:r>
      <w:r w:rsidR="00465373">
        <w:t>garden</w:t>
      </w:r>
      <w:r w:rsidR="00292D81">
        <w:t xml:space="preserve"> </w:t>
      </w:r>
      <w:proofErr w:type="spellStart"/>
      <w:r w:rsidR="00292D81">
        <w:t>soakaways</w:t>
      </w:r>
      <w:proofErr w:type="spellEnd"/>
      <w:r w:rsidR="00F96EBF">
        <w:t xml:space="preserve"> so that surface water flooding is</w:t>
      </w:r>
      <w:r w:rsidR="005E1681">
        <w:t xml:space="preserve"> also</w:t>
      </w:r>
      <w:r w:rsidR="00F96EBF">
        <w:t xml:space="preserve"> prevented. </w:t>
      </w:r>
    </w:p>
    <w:p w14:paraId="30DEB1B8" w14:textId="33285C8F" w:rsidR="005E1681" w:rsidRDefault="005E1681">
      <w:r>
        <w:t xml:space="preserve">The aim is to improve rainwater collection </w:t>
      </w:r>
      <w:r w:rsidR="00517D2E">
        <w:t xml:space="preserve">and avoid any further damp </w:t>
      </w:r>
      <w:r w:rsidR="001022FE">
        <w:t xml:space="preserve">issues in the house, </w:t>
      </w:r>
      <w:r w:rsidR="00517D2E">
        <w:t xml:space="preserve">whilst </w:t>
      </w:r>
      <w:r w:rsidR="001353E7">
        <w:t>also re</w:t>
      </w:r>
      <w:r w:rsidR="001022FE">
        <w:t>turning</w:t>
      </w:r>
      <w:r w:rsidR="001353E7">
        <w:t xml:space="preserve"> to a rainwater system </w:t>
      </w:r>
      <w:r w:rsidR="007137C4">
        <w:t xml:space="preserve">of a </w:t>
      </w:r>
      <w:r w:rsidR="001022FE">
        <w:t xml:space="preserve">visual </w:t>
      </w:r>
      <w:r w:rsidR="007137C4">
        <w:t xml:space="preserve">style more suitable for this period property. </w:t>
      </w:r>
    </w:p>
    <w:p w14:paraId="719820C7" w14:textId="77777777" w:rsidR="002A2F4C" w:rsidRDefault="002A2F4C"/>
    <w:p w14:paraId="30CF3338" w14:textId="77777777" w:rsidR="005F60F3" w:rsidRDefault="005F60F3"/>
    <w:sectPr w:rsidR="005F6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E8"/>
    <w:rsid w:val="000E0C96"/>
    <w:rsid w:val="001022FE"/>
    <w:rsid w:val="00124499"/>
    <w:rsid w:val="001353E7"/>
    <w:rsid w:val="001429DD"/>
    <w:rsid w:val="00152580"/>
    <w:rsid w:val="001B364F"/>
    <w:rsid w:val="001D418E"/>
    <w:rsid w:val="00200562"/>
    <w:rsid w:val="00292D81"/>
    <w:rsid w:val="002A2F4C"/>
    <w:rsid w:val="00320D90"/>
    <w:rsid w:val="00465373"/>
    <w:rsid w:val="00474742"/>
    <w:rsid w:val="004B035E"/>
    <w:rsid w:val="00516BF0"/>
    <w:rsid w:val="00517D2E"/>
    <w:rsid w:val="005258C3"/>
    <w:rsid w:val="005404D7"/>
    <w:rsid w:val="00557B4B"/>
    <w:rsid w:val="005E1681"/>
    <w:rsid w:val="005F60F3"/>
    <w:rsid w:val="00627463"/>
    <w:rsid w:val="0069408B"/>
    <w:rsid w:val="007137C4"/>
    <w:rsid w:val="00780595"/>
    <w:rsid w:val="00844677"/>
    <w:rsid w:val="00850EA8"/>
    <w:rsid w:val="009273DD"/>
    <w:rsid w:val="00A076B5"/>
    <w:rsid w:val="00AD15F0"/>
    <w:rsid w:val="00AE03E8"/>
    <w:rsid w:val="00BE5C69"/>
    <w:rsid w:val="00C458B9"/>
    <w:rsid w:val="00C92331"/>
    <w:rsid w:val="00CC50EE"/>
    <w:rsid w:val="00D812A0"/>
    <w:rsid w:val="00DB32E8"/>
    <w:rsid w:val="00DF2B33"/>
    <w:rsid w:val="00E27D89"/>
    <w:rsid w:val="00E54188"/>
    <w:rsid w:val="00E968DD"/>
    <w:rsid w:val="00EA23C6"/>
    <w:rsid w:val="00F72A60"/>
    <w:rsid w:val="00F96EBF"/>
    <w:rsid w:val="00FB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0CA27"/>
  <w15:chartTrackingRefBased/>
  <w15:docId w15:val="{9DFAA9A0-90D3-164A-BF94-42E81EC6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Adcock</dc:creator>
  <cp:keywords/>
  <dc:description/>
  <cp:lastModifiedBy>Charlotte Adcock</cp:lastModifiedBy>
  <cp:revision>2</cp:revision>
  <dcterms:created xsi:type="dcterms:W3CDTF">2023-01-16T22:24:00Z</dcterms:created>
  <dcterms:modified xsi:type="dcterms:W3CDTF">2023-01-16T22:24:00Z</dcterms:modified>
</cp:coreProperties>
</file>