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E4D3C8" w14:textId="40CCC6E3" w:rsidR="00EA5EAA" w:rsidRDefault="00013646" w:rsidP="00013646">
      <w:pPr>
        <w:jc w:val="center"/>
      </w:pPr>
      <w:r>
        <w:t xml:space="preserve">20 The Crossways </w:t>
      </w:r>
    </w:p>
    <w:p w14:paraId="12A7A606" w14:textId="43C03A60" w:rsidR="00013646" w:rsidRDefault="00013646" w:rsidP="00013646">
      <w:pPr>
        <w:jc w:val="center"/>
      </w:pPr>
      <w:r>
        <w:t>Chandler Ford</w:t>
      </w:r>
    </w:p>
    <w:p w14:paraId="408C4187" w14:textId="1F422351" w:rsidR="00013646" w:rsidRDefault="00013646" w:rsidP="00013646">
      <w:pPr>
        <w:jc w:val="center"/>
      </w:pPr>
      <w:r>
        <w:t>Hampshire</w:t>
      </w:r>
    </w:p>
    <w:p w14:paraId="4751AD1C" w14:textId="22406DE2" w:rsidR="00013646" w:rsidRDefault="00013646" w:rsidP="00013646">
      <w:pPr>
        <w:jc w:val="center"/>
      </w:pPr>
      <w:r>
        <w:t xml:space="preserve">SO53 3BU </w:t>
      </w:r>
    </w:p>
    <w:p w14:paraId="0FD92DDE" w14:textId="77777777" w:rsidR="00013646" w:rsidRDefault="00013646" w:rsidP="00013646">
      <w:pPr>
        <w:jc w:val="right"/>
      </w:pPr>
    </w:p>
    <w:p w14:paraId="1CC44B79" w14:textId="19C1656F" w:rsidR="00013646" w:rsidRDefault="00013646" w:rsidP="00013646">
      <w:pPr>
        <w:jc w:val="right"/>
      </w:pPr>
      <w:r>
        <w:t xml:space="preserve">1 June 2023 </w:t>
      </w:r>
    </w:p>
    <w:p w14:paraId="77DFBC1E" w14:textId="6AFACFE2" w:rsidR="00013646" w:rsidRDefault="00013646" w:rsidP="00013646">
      <w:r>
        <w:t>Ms R Morris</w:t>
      </w:r>
    </w:p>
    <w:p w14:paraId="5D40BE96" w14:textId="77777777" w:rsidR="00013646" w:rsidRDefault="00013646" w:rsidP="00013646">
      <w:r>
        <w:t>Planning Officer,</w:t>
      </w:r>
    </w:p>
    <w:p w14:paraId="17DC6BB8" w14:textId="77777777" w:rsidR="00013646" w:rsidRDefault="00013646" w:rsidP="00013646">
      <w:r>
        <w:t>Eastleigh Planning Department</w:t>
      </w:r>
    </w:p>
    <w:p w14:paraId="7E1D228B" w14:textId="77777777" w:rsidR="00013646" w:rsidRDefault="00013646" w:rsidP="00013646">
      <w:r>
        <w:t>Eastleigh Borough Council</w:t>
      </w:r>
    </w:p>
    <w:p w14:paraId="06D35D20" w14:textId="77777777" w:rsidR="00013646" w:rsidRDefault="00013646" w:rsidP="00013646">
      <w:r>
        <w:t xml:space="preserve">Eastleigh House, </w:t>
      </w:r>
    </w:p>
    <w:p w14:paraId="3EC3313F" w14:textId="3305F6A1" w:rsidR="00013646" w:rsidRDefault="00013646" w:rsidP="00013646">
      <w:r>
        <w:t>Upper Market Street</w:t>
      </w:r>
    </w:p>
    <w:p w14:paraId="61451660" w14:textId="77777777" w:rsidR="00013646" w:rsidRDefault="00013646" w:rsidP="00013646">
      <w:r>
        <w:t>Eastleigh, Hampshire</w:t>
      </w:r>
    </w:p>
    <w:p w14:paraId="32784E92" w14:textId="77777777" w:rsidR="00013646" w:rsidRDefault="00013646" w:rsidP="00013646">
      <w:r>
        <w:t>SO50 9YN</w:t>
      </w:r>
    </w:p>
    <w:p w14:paraId="446CC331" w14:textId="564163D4" w:rsidR="00013646" w:rsidRDefault="00013646" w:rsidP="00013646">
      <w:pPr>
        <w:rPr>
          <w:rFonts w:ascii="Times New Roman" w:eastAsia="Times New Roman" w:hAnsi="Times New Roman" w:cs="Times New Roman"/>
          <w:lang w:eastAsia="en-GB"/>
        </w:rPr>
      </w:pPr>
    </w:p>
    <w:p w14:paraId="7821EEC2" w14:textId="48D18EAC" w:rsidR="00013646" w:rsidRDefault="00013646" w:rsidP="00013646">
      <w:pPr>
        <w:jc w:val="center"/>
        <w:rPr>
          <w:b/>
        </w:rPr>
      </w:pPr>
      <w:r>
        <w:rPr>
          <w:b/>
        </w:rPr>
        <w:t>Re Planning Application F/23/95155</w:t>
      </w:r>
    </w:p>
    <w:p w14:paraId="0B2C94CA" w14:textId="77777777" w:rsidR="00013646" w:rsidRDefault="00013646" w:rsidP="00013646">
      <w:pPr>
        <w:rPr>
          <w:bCs/>
        </w:rPr>
      </w:pPr>
    </w:p>
    <w:p w14:paraId="2A5B429D" w14:textId="3D80A451" w:rsidR="00013646" w:rsidRPr="00013646" w:rsidRDefault="00013646" w:rsidP="00013646">
      <w:pPr>
        <w:rPr>
          <w:bCs/>
        </w:rPr>
      </w:pPr>
      <w:r w:rsidRPr="00013646">
        <w:rPr>
          <w:bCs/>
        </w:rPr>
        <w:t xml:space="preserve">Dear Ms Morris </w:t>
      </w:r>
    </w:p>
    <w:p w14:paraId="259FA24B" w14:textId="77777777" w:rsidR="00013646" w:rsidRPr="00013646" w:rsidRDefault="00013646" w:rsidP="00013646">
      <w:pPr>
        <w:jc w:val="center"/>
        <w:rPr>
          <w:rFonts w:ascii="Times New Roman" w:eastAsia="Times New Roman" w:hAnsi="Times New Roman" w:cs="Times New Roman"/>
          <w:lang w:eastAsia="en-GB"/>
        </w:rPr>
      </w:pPr>
    </w:p>
    <w:p w14:paraId="2B5D0740" w14:textId="2F3088B6" w:rsidR="00013646" w:rsidRDefault="00013646" w:rsidP="00013646">
      <w:r>
        <w:t>I am writing regard to the above planning application.</w:t>
      </w:r>
    </w:p>
    <w:p w14:paraId="05F9DF1D" w14:textId="77777777" w:rsidR="00013646" w:rsidRDefault="00013646" w:rsidP="00013646"/>
    <w:p w14:paraId="0E5E7840" w14:textId="107FB0C0" w:rsidR="00013646" w:rsidRDefault="00013646" w:rsidP="00013646">
      <w:r>
        <w:t>First</w:t>
      </w:r>
      <w:r w:rsidR="0088448B">
        <w:t>ly</w:t>
      </w:r>
      <w:r>
        <w:t xml:space="preserve">,  this will </w:t>
      </w:r>
      <w:r w:rsidR="00587300">
        <w:t>affect</w:t>
      </w:r>
      <w:r>
        <w:t xml:space="preserve"> everyone who lives in the   private </w:t>
      </w:r>
      <w:r w:rsidR="00587300">
        <w:t>road,</w:t>
      </w:r>
      <w:r>
        <w:t xml:space="preserve"> yet we have not been consulted  which is very worrying  </w:t>
      </w:r>
      <w:r w:rsidR="00587300">
        <w:t xml:space="preserve">that </w:t>
      </w:r>
      <w:r>
        <w:t xml:space="preserve">the planning process has not included all of the residents. </w:t>
      </w:r>
    </w:p>
    <w:p w14:paraId="4EC7A8DA" w14:textId="77777777" w:rsidR="00013646" w:rsidRDefault="00013646" w:rsidP="00013646"/>
    <w:p w14:paraId="47F9442C" w14:textId="3B599BE3" w:rsidR="00013646" w:rsidRDefault="00013646" w:rsidP="00013646">
      <w:r>
        <w:t xml:space="preserve">My concerns are as follows </w:t>
      </w:r>
    </w:p>
    <w:p w14:paraId="03EA7BCB" w14:textId="34CA5463" w:rsidR="00013646" w:rsidRDefault="00013646" w:rsidP="00013646">
      <w:pPr>
        <w:pStyle w:val="ListParagraph"/>
        <w:numPr>
          <w:ilvl w:val="0"/>
          <w:numId w:val="1"/>
        </w:numPr>
      </w:pPr>
      <w:r>
        <w:t xml:space="preserve">The Crossways  is a private  road and has been deemed too narrow by Hampshire Council to adopt . It has one pathway, and the road is  very narrow,    2 small cars  can pass  very slowly with caution,  but any larger vehicles will often take to the pavement.  A section of  the road is assigned to each resident in front of their house. </w:t>
      </w:r>
    </w:p>
    <w:p w14:paraId="5019FCBC" w14:textId="7984D44C" w:rsidR="00013646" w:rsidRDefault="00013646" w:rsidP="00013646">
      <w:pPr>
        <w:pStyle w:val="ListParagraph"/>
        <w:numPr>
          <w:ilvl w:val="0"/>
          <w:numId w:val="1"/>
        </w:numPr>
      </w:pPr>
      <w:r>
        <w:t xml:space="preserve">When 2 plots of  land  ( four houses ) were  developed at a later date in the road,  existing residents were approached  with a legal Deed of Easement to allow  access across the road. This also contained restrictions around , builders not parking in the road and delivery of good between 9 and 5pm. However,  please note these plots were at the lower end of the Crossways  which is wider  than  at  the western end where the dwelling proposed by no 22 Keble Road would be situated .  </w:t>
      </w:r>
    </w:p>
    <w:p w14:paraId="4B44480C" w14:textId="66BCBBE3" w:rsidR="00013646" w:rsidRDefault="00013646" w:rsidP="00013646">
      <w:pPr>
        <w:pStyle w:val="ListParagraph"/>
        <w:numPr>
          <w:ilvl w:val="0"/>
          <w:numId w:val="1"/>
        </w:numPr>
      </w:pPr>
      <w:r>
        <w:t>From a Health and safety perspective with many young families living in the road</w:t>
      </w:r>
      <w:r w:rsidR="0088448B">
        <w:t xml:space="preserve">, </w:t>
      </w:r>
      <w:r w:rsidR="00EE45F4">
        <w:t xml:space="preserve">with </w:t>
      </w:r>
      <w:r w:rsidR="0088448B">
        <w:t xml:space="preserve">children </w:t>
      </w:r>
      <w:r>
        <w:t xml:space="preserve">often playing and cycling with more  additional traffic will cause a further hazard. </w:t>
      </w:r>
    </w:p>
    <w:p w14:paraId="28009362" w14:textId="1E7E4549" w:rsidR="00013646" w:rsidRDefault="00013646" w:rsidP="00013646">
      <w:pPr>
        <w:pStyle w:val="ListParagraph"/>
        <w:numPr>
          <w:ilvl w:val="0"/>
          <w:numId w:val="1"/>
        </w:numPr>
      </w:pPr>
      <w:r>
        <w:t xml:space="preserve"> It appears only  a limited number of houses near to the proposed dwelling have been formally informed of the planning application.   All the houses in the road will be affected and dually should be informed of proposed plans so they can have their say.  </w:t>
      </w:r>
    </w:p>
    <w:p w14:paraId="26C659C2" w14:textId="5DF1062B" w:rsidR="00013646" w:rsidRDefault="00013646" w:rsidP="00013646">
      <w:pPr>
        <w:pStyle w:val="ListParagraph"/>
        <w:numPr>
          <w:ilvl w:val="0"/>
          <w:numId w:val="1"/>
        </w:numPr>
      </w:pPr>
      <w:r>
        <w:t xml:space="preserve">The proposed plans do not detail  the provision of sewage and water within the documentation.  There is a large  culvert   which runs  under the road to  take away access water which we dutifully respect and keep clear, so water flows easily.  The thought of builders rubbish/ soil  spill  could cause an additional  problem to the one </w:t>
      </w:r>
      <w:r>
        <w:lastRenderedPageBreak/>
        <w:t xml:space="preserve">currently being investigated by Eastleigh council regarding flooding  occurring in the dip of </w:t>
      </w:r>
      <w:proofErr w:type="spellStart"/>
      <w:r>
        <w:t>Chalvington</w:t>
      </w:r>
      <w:proofErr w:type="spellEnd"/>
      <w:r>
        <w:t xml:space="preserve"> Road. </w:t>
      </w:r>
    </w:p>
    <w:p w14:paraId="02868707" w14:textId="7DF6BE21" w:rsidR="00013646" w:rsidRDefault="00013646" w:rsidP="00013646">
      <w:pPr>
        <w:pStyle w:val="ListParagraph"/>
      </w:pPr>
    </w:p>
    <w:p w14:paraId="5612AE72" w14:textId="2401DFC9" w:rsidR="00013646" w:rsidRDefault="00013646" w:rsidP="00013646">
      <w:pPr>
        <w:pStyle w:val="ListParagraph"/>
      </w:pPr>
      <w:r>
        <w:t xml:space="preserve">For  these reasons I </w:t>
      </w:r>
      <w:r w:rsidR="003E3148">
        <w:t xml:space="preserve">wish to </w:t>
      </w:r>
      <w:r>
        <w:t xml:space="preserve"> formally object to this  planning application. </w:t>
      </w:r>
    </w:p>
    <w:p w14:paraId="5CA76EDE" w14:textId="1E551517" w:rsidR="00013646" w:rsidRDefault="00013646" w:rsidP="00013646">
      <w:pPr>
        <w:pStyle w:val="ListParagraph"/>
      </w:pPr>
    </w:p>
    <w:p w14:paraId="4116D00C" w14:textId="2EE10747" w:rsidR="00013646" w:rsidRDefault="00013646" w:rsidP="00013646">
      <w:pPr>
        <w:pStyle w:val="ListParagraph"/>
      </w:pPr>
      <w:r>
        <w:t xml:space="preserve">Yours sincerely, </w:t>
      </w:r>
    </w:p>
    <w:p w14:paraId="03662B15" w14:textId="018F7E1A" w:rsidR="00013646" w:rsidRDefault="00013646" w:rsidP="00013646">
      <w:pPr>
        <w:pStyle w:val="ListParagraph"/>
      </w:pPr>
    </w:p>
    <w:p w14:paraId="78E56B22" w14:textId="144BE055" w:rsidR="00013646" w:rsidRDefault="00013646" w:rsidP="00013646">
      <w:pPr>
        <w:pStyle w:val="ListParagraph"/>
      </w:pPr>
    </w:p>
    <w:p w14:paraId="3DE9C7F7" w14:textId="64D1AD7E" w:rsidR="00013646" w:rsidRDefault="00013646" w:rsidP="00013646">
      <w:pPr>
        <w:pStyle w:val="ListParagraph"/>
      </w:pPr>
      <w:r>
        <w:t xml:space="preserve">Amanda </w:t>
      </w:r>
      <w:proofErr w:type="spellStart"/>
      <w:r>
        <w:t>Gomersall</w:t>
      </w:r>
      <w:proofErr w:type="spellEnd"/>
      <w:r>
        <w:t xml:space="preserve"> </w:t>
      </w:r>
    </w:p>
    <w:p w14:paraId="2237845E" w14:textId="77777777" w:rsidR="00013646" w:rsidRDefault="00013646" w:rsidP="00013646"/>
    <w:p w14:paraId="12A236E0" w14:textId="77777777" w:rsidR="00013646" w:rsidRDefault="00013646" w:rsidP="00013646"/>
    <w:sectPr w:rsidR="000136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EA0DA8"/>
    <w:multiLevelType w:val="hybridMultilevel"/>
    <w:tmpl w:val="5C76B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646"/>
    <w:rsid w:val="00013646"/>
    <w:rsid w:val="003E3148"/>
    <w:rsid w:val="00587300"/>
    <w:rsid w:val="0088448B"/>
    <w:rsid w:val="00EA5EAA"/>
    <w:rsid w:val="00EE4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0B0F20"/>
  <w15:chartTrackingRefBased/>
  <w15:docId w15:val="{EB7EEA1B-8353-EF4E-AB82-9E280F6D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6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529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Gomersall</dc:creator>
  <cp:keywords/>
  <dc:description/>
  <cp:lastModifiedBy>Amanda Gomersall</cp:lastModifiedBy>
  <cp:revision>2</cp:revision>
  <dcterms:created xsi:type="dcterms:W3CDTF">2023-06-01T16:37:00Z</dcterms:created>
  <dcterms:modified xsi:type="dcterms:W3CDTF">2023-06-01T16:37:00Z</dcterms:modified>
</cp:coreProperties>
</file>