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046D" w14:textId="733A06A9" w:rsidR="008D14B5" w:rsidRPr="004B7CDE" w:rsidRDefault="008D14B5" w:rsidP="00B27D11">
      <w:pPr>
        <w:spacing w:after="0"/>
        <w:jc w:val="right"/>
        <w:rPr>
          <w:sz w:val="22"/>
          <w:szCs w:val="22"/>
        </w:rPr>
      </w:pPr>
      <w:r w:rsidRPr="004B7CDE">
        <w:rPr>
          <w:sz w:val="22"/>
          <w:szCs w:val="22"/>
        </w:rPr>
        <w:t>Eastleigh Town Council</w:t>
      </w:r>
    </w:p>
    <w:p w14:paraId="38DDA5D3" w14:textId="203FB518" w:rsidR="008D14B5" w:rsidRPr="004B7CDE" w:rsidRDefault="008D14B5" w:rsidP="00B27D11">
      <w:pPr>
        <w:spacing w:after="0"/>
        <w:jc w:val="right"/>
        <w:rPr>
          <w:sz w:val="22"/>
          <w:szCs w:val="22"/>
        </w:rPr>
      </w:pPr>
      <w:r w:rsidRPr="004B7CDE">
        <w:rPr>
          <w:sz w:val="22"/>
          <w:szCs w:val="22"/>
        </w:rPr>
        <w:t>Telephone: 023 8212 1595</w:t>
      </w:r>
    </w:p>
    <w:p w14:paraId="16624384" w14:textId="0BE10736" w:rsidR="008D14B5" w:rsidRPr="004B7CDE" w:rsidRDefault="008D14B5" w:rsidP="00B27D11">
      <w:pPr>
        <w:spacing w:after="0"/>
        <w:jc w:val="right"/>
        <w:rPr>
          <w:sz w:val="22"/>
          <w:szCs w:val="22"/>
        </w:rPr>
      </w:pPr>
      <w:r w:rsidRPr="004B7CDE">
        <w:rPr>
          <w:sz w:val="22"/>
          <w:szCs w:val="22"/>
        </w:rPr>
        <w:t xml:space="preserve">Email: </w:t>
      </w:r>
      <w:hyperlink r:id="rId9" w:history="1">
        <w:r w:rsidR="00E10648" w:rsidRPr="00F5205A">
          <w:rPr>
            <w:rStyle w:val="Hyperlink"/>
            <w:sz w:val="22"/>
            <w:szCs w:val="22"/>
          </w:rPr>
          <w:t>assistant.clerk@Eastleigh-tc.gov.uk</w:t>
        </w:r>
      </w:hyperlink>
    </w:p>
    <w:p w14:paraId="70282A4B" w14:textId="2C028AD7" w:rsidR="008D14B5" w:rsidRPr="004B7CDE" w:rsidRDefault="008D14B5" w:rsidP="00B27D11">
      <w:pPr>
        <w:spacing w:after="0"/>
        <w:jc w:val="right"/>
        <w:rPr>
          <w:sz w:val="22"/>
          <w:szCs w:val="22"/>
        </w:rPr>
      </w:pPr>
      <w:hyperlink r:id="rId10" w:history="1">
        <w:r w:rsidRPr="004B7CDE">
          <w:rPr>
            <w:rStyle w:val="Hyperlink"/>
            <w:sz w:val="22"/>
            <w:szCs w:val="22"/>
          </w:rPr>
          <w:t>www.eastleigh-tc.gov.uk</w:t>
        </w:r>
      </w:hyperlink>
      <w:r w:rsidRPr="004B7CDE">
        <w:rPr>
          <w:sz w:val="22"/>
          <w:szCs w:val="22"/>
        </w:rPr>
        <w:t xml:space="preserve"> </w:t>
      </w:r>
    </w:p>
    <w:p w14:paraId="0A229433" w14:textId="103C11EE" w:rsidR="008D14B5" w:rsidRPr="004B7CDE" w:rsidRDefault="008D14B5" w:rsidP="00B27D11">
      <w:pPr>
        <w:spacing w:after="0"/>
        <w:jc w:val="right"/>
        <w:rPr>
          <w:sz w:val="22"/>
          <w:szCs w:val="22"/>
        </w:rPr>
      </w:pPr>
      <w:r w:rsidRPr="004B7CDE">
        <w:rPr>
          <w:sz w:val="22"/>
          <w:szCs w:val="22"/>
        </w:rPr>
        <w:t>Clerk- Ruth Davies</w:t>
      </w:r>
    </w:p>
    <w:p w14:paraId="68C24635" w14:textId="1CF150B1" w:rsidR="00B27D11" w:rsidRDefault="00042046" w:rsidP="00B27D11">
      <w:pPr>
        <w:spacing w:after="0"/>
        <w:rPr>
          <w:sz w:val="22"/>
          <w:szCs w:val="22"/>
        </w:rPr>
      </w:pPr>
      <w:r w:rsidRPr="00042046">
        <w:br/>
      </w:r>
      <w:r w:rsidR="00B27D11">
        <w:rPr>
          <w:sz w:val="22"/>
          <w:szCs w:val="22"/>
        </w:rPr>
        <w:t>Clare Martin</w:t>
      </w:r>
    </w:p>
    <w:p w14:paraId="79E508C5" w14:textId="66E1352F" w:rsidR="008D14B5" w:rsidRPr="004B7CDE" w:rsidRDefault="008D14B5" w:rsidP="00B27D11">
      <w:pPr>
        <w:spacing w:after="0"/>
        <w:rPr>
          <w:sz w:val="22"/>
          <w:szCs w:val="22"/>
        </w:rPr>
      </w:pPr>
      <w:r w:rsidRPr="004B7CDE">
        <w:rPr>
          <w:sz w:val="22"/>
          <w:szCs w:val="22"/>
        </w:rPr>
        <w:t>Case Officer</w:t>
      </w:r>
    </w:p>
    <w:p w14:paraId="71F3D3BA" w14:textId="01E2E0DF" w:rsidR="008D14B5" w:rsidRPr="004B7CDE" w:rsidRDefault="008D14B5" w:rsidP="00B27D11">
      <w:pPr>
        <w:spacing w:after="0"/>
        <w:rPr>
          <w:sz w:val="22"/>
          <w:szCs w:val="22"/>
        </w:rPr>
      </w:pPr>
      <w:r w:rsidRPr="004B7CDE">
        <w:rPr>
          <w:sz w:val="22"/>
          <w:szCs w:val="22"/>
        </w:rPr>
        <w:t>Eastleigh Borough Council</w:t>
      </w:r>
    </w:p>
    <w:p w14:paraId="0C1EBB70" w14:textId="79B16FAD" w:rsidR="008D14B5" w:rsidRPr="00744ED8" w:rsidRDefault="00E10648" w:rsidP="008D14B5">
      <w:pPr>
        <w:jc w:val="right"/>
      </w:pPr>
      <w:r>
        <w:t xml:space="preserve">04 </w:t>
      </w:r>
      <w:r w:rsidR="00B27D11">
        <w:t>June 2026</w:t>
      </w:r>
    </w:p>
    <w:p w14:paraId="5F802646" w14:textId="0581F692" w:rsidR="008D14B5" w:rsidRPr="00744ED8" w:rsidRDefault="008D14B5" w:rsidP="008D14B5">
      <w:r w:rsidRPr="00744ED8">
        <w:t>Dear</w:t>
      </w:r>
      <w:r w:rsidR="00B27D11">
        <w:t xml:space="preserve"> Clare</w:t>
      </w:r>
      <w:r w:rsidR="00B4355B" w:rsidRPr="00744ED8">
        <w:t>,</w:t>
      </w:r>
    </w:p>
    <w:p w14:paraId="6C309975" w14:textId="23E5B60E" w:rsidR="00042046" w:rsidRPr="00744ED8" w:rsidRDefault="00580148" w:rsidP="008D14B5">
      <w:r w:rsidRPr="00744ED8">
        <w:t>I am writing to you regarding the following planning application:</w:t>
      </w:r>
    </w:p>
    <w:p w14:paraId="56637187" w14:textId="77777777" w:rsidR="00B27D11" w:rsidRPr="00E2437C" w:rsidRDefault="00B27D11" w:rsidP="00B27D11">
      <w:pPr>
        <w:spacing w:after="0"/>
        <w:rPr>
          <w:b/>
          <w:bCs/>
        </w:rPr>
      </w:pPr>
      <w:r w:rsidRPr="00E2437C">
        <w:rPr>
          <w:b/>
          <w:bCs/>
        </w:rPr>
        <w:t xml:space="preserve">Application No: F/26/101352 </w:t>
      </w:r>
    </w:p>
    <w:p w14:paraId="40073DAE" w14:textId="77777777" w:rsidR="00B27D11" w:rsidRDefault="00B27D11" w:rsidP="00B27D11">
      <w:pPr>
        <w:spacing w:after="0"/>
      </w:pPr>
      <w:r w:rsidRPr="00E2437C">
        <w:rPr>
          <w:b/>
          <w:bCs/>
        </w:rPr>
        <w:t>Address:</w:t>
      </w:r>
      <w:r w:rsidRPr="00150AAA">
        <w:t xml:space="preserve"> BARTON PEVERIL COLLEGE, CHESTNUT AVENUE, EASTLEIGH, SO50 5ZA </w:t>
      </w:r>
    </w:p>
    <w:p w14:paraId="70D61CCA" w14:textId="77777777" w:rsidR="00B27D11" w:rsidRDefault="00B27D11" w:rsidP="00B27D11">
      <w:pPr>
        <w:spacing w:after="0"/>
      </w:pPr>
      <w:r w:rsidRPr="00E2437C">
        <w:rPr>
          <w:b/>
          <w:bCs/>
        </w:rPr>
        <w:t>Description:</w:t>
      </w:r>
      <w:r w:rsidRPr="00150AAA">
        <w:t xml:space="preserve"> Reconfiguration of the Mountbatten car park to create 17no. additional car parking spaces (including 10 spaces with electric vehicle charging provision) and installation of 2no. cycle shelters (creating 10 additional bicycle spaces) following the removal of the existing cycle shelters and removal of 5no motorcycle parking spaces</w:t>
      </w:r>
    </w:p>
    <w:p w14:paraId="633B5C5C" w14:textId="77777777" w:rsidR="00B27D11" w:rsidRDefault="00B27D11" w:rsidP="00B27D11">
      <w:pPr>
        <w:spacing w:after="0"/>
      </w:pPr>
    </w:p>
    <w:p w14:paraId="21E4BCDA" w14:textId="0CDE512E" w:rsidR="00B27D11" w:rsidRDefault="00B27D11" w:rsidP="00B27D11">
      <w:pPr>
        <w:spacing w:after="0"/>
      </w:pPr>
      <w:r>
        <w:t>Eastleigh Planning and Highways Committee reviewed this application at its meeting held on Wednesday 3 June 2026 and came to the below decision</w:t>
      </w:r>
    </w:p>
    <w:p w14:paraId="74B5A9CF" w14:textId="77777777" w:rsidR="00B27D11" w:rsidRDefault="00B27D11" w:rsidP="00B27D11">
      <w:pPr>
        <w:spacing w:after="0"/>
      </w:pPr>
    </w:p>
    <w:p w14:paraId="57CB3D4F" w14:textId="77777777" w:rsidR="00B27D11" w:rsidRDefault="00B27D11" w:rsidP="00B27D11">
      <w:pPr>
        <w:ind w:left="1440" w:hanging="1440"/>
        <w:rPr>
          <w:b/>
          <w:bCs/>
        </w:rPr>
      </w:pPr>
      <w:r w:rsidRPr="00E2437C">
        <w:rPr>
          <w:b/>
          <w:bCs/>
        </w:rPr>
        <w:t>RESOLVED:</w:t>
      </w:r>
      <w:r w:rsidRPr="00E2437C">
        <w:rPr>
          <w:b/>
          <w:bCs/>
        </w:rPr>
        <w:tab/>
      </w:r>
    </w:p>
    <w:p w14:paraId="611B76C1" w14:textId="1E1CAF0B" w:rsidR="00B27D11" w:rsidRDefault="00B27D11" w:rsidP="00B27D11">
      <w:r w:rsidRPr="00561EF7">
        <w:rPr>
          <w:b/>
          <w:bCs/>
        </w:rPr>
        <w:t>No objection</w:t>
      </w:r>
      <w:r>
        <w:t xml:space="preserve"> </w:t>
      </w:r>
      <w:r w:rsidRPr="00561EF7">
        <w:rPr>
          <w:b/>
          <w:bCs/>
        </w:rPr>
        <w:t>on condition</w:t>
      </w:r>
      <w:r>
        <w:t xml:space="preserve"> that the tree/bush removed to develop the cycle store is</w:t>
      </w:r>
      <w:r>
        <w:t xml:space="preserve"> </w:t>
      </w:r>
      <w:r>
        <w:t xml:space="preserve">replaced nearby. </w:t>
      </w:r>
    </w:p>
    <w:p w14:paraId="75A7B03D" w14:textId="77777777" w:rsidR="00B27D11" w:rsidRDefault="00B27D11" w:rsidP="00B27D11">
      <w:pPr>
        <w:spacing w:after="0"/>
      </w:pPr>
      <w:r>
        <w:t xml:space="preserve">Quality Places page 43 states: ‘Well designed car parks have a generous level of tree planting’. </w:t>
      </w:r>
    </w:p>
    <w:p w14:paraId="3D21041B" w14:textId="77777777" w:rsidR="00B27D11" w:rsidRDefault="00B27D11" w:rsidP="00B27D11">
      <w:pPr>
        <w:spacing w:after="0"/>
      </w:pPr>
      <w:r>
        <w:t>Policy DM1 d states: -</w:t>
      </w:r>
      <w:r w:rsidRPr="00382D5A">
        <w:t xml:space="preserve"> not involve the loss of or damage to trees, woodlands, hedgerows, ponds, priority habitats or other landscape features of value to the character of the area, for appearance or biodiversity unless they can be replaced with features of equivalent or enhanced value, (recognising that some species and habitats may be irreplaceable);</w:t>
      </w:r>
    </w:p>
    <w:p w14:paraId="6A8490E5" w14:textId="77777777" w:rsidR="00153166" w:rsidRPr="00744ED8" w:rsidRDefault="00153166" w:rsidP="00153166">
      <w:pPr>
        <w:rPr>
          <w:rFonts w:eastAsia="Times New Roman" w:cs="Arial"/>
          <w:b/>
          <w:bCs/>
          <w:sz w:val="20"/>
          <w:szCs w:val="20"/>
        </w:rPr>
      </w:pPr>
    </w:p>
    <w:p w14:paraId="122A39BF" w14:textId="31979C92" w:rsidR="00042046" w:rsidRDefault="00042046" w:rsidP="00042046">
      <w:r w:rsidRPr="00744ED8">
        <w:t>Kind regards,</w:t>
      </w:r>
    </w:p>
    <w:p w14:paraId="4D72D9F4" w14:textId="77777777" w:rsidR="00B27D11" w:rsidRPr="00744ED8" w:rsidRDefault="00B27D11" w:rsidP="00042046"/>
    <w:p w14:paraId="44239DCD" w14:textId="009D7539" w:rsidR="00042046" w:rsidRDefault="00B27D11" w:rsidP="00B27D11">
      <w:pPr>
        <w:spacing w:after="0"/>
      </w:pPr>
      <w:r>
        <w:t xml:space="preserve">Marcia Phillibert </w:t>
      </w:r>
    </w:p>
    <w:p w14:paraId="1E158A5B" w14:textId="2259B9EB" w:rsidR="00B27D11" w:rsidRPr="00744ED8" w:rsidRDefault="00B27D11" w:rsidP="00B27D11">
      <w:pPr>
        <w:spacing w:after="0"/>
      </w:pPr>
      <w:r>
        <w:t>Assistant Clerk</w:t>
      </w:r>
    </w:p>
    <w:sectPr w:rsidR="00B27D11" w:rsidRPr="00744ED8">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059DB" w14:textId="77777777" w:rsidR="00485F2F" w:rsidRDefault="00485F2F" w:rsidP="008D14B5">
      <w:pPr>
        <w:spacing w:after="0" w:line="240" w:lineRule="auto"/>
      </w:pPr>
      <w:r>
        <w:separator/>
      </w:r>
    </w:p>
  </w:endnote>
  <w:endnote w:type="continuationSeparator" w:id="0">
    <w:p w14:paraId="5D259854" w14:textId="77777777" w:rsidR="00485F2F" w:rsidRDefault="00485F2F" w:rsidP="008D14B5">
      <w:pPr>
        <w:spacing w:after="0" w:line="240" w:lineRule="auto"/>
      </w:pPr>
      <w:r>
        <w:continuationSeparator/>
      </w:r>
    </w:p>
  </w:endnote>
  <w:endnote w:type="continuationNotice" w:id="1">
    <w:p w14:paraId="05725FB5" w14:textId="77777777" w:rsidR="00485F2F" w:rsidRDefault="00485F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E36AA" w14:textId="77777777" w:rsidR="00485F2F" w:rsidRDefault="00485F2F" w:rsidP="008D14B5">
      <w:pPr>
        <w:spacing w:after="0" w:line="240" w:lineRule="auto"/>
      </w:pPr>
      <w:r>
        <w:separator/>
      </w:r>
    </w:p>
  </w:footnote>
  <w:footnote w:type="continuationSeparator" w:id="0">
    <w:p w14:paraId="649FD200" w14:textId="77777777" w:rsidR="00485F2F" w:rsidRDefault="00485F2F" w:rsidP="008D14B5">
      <w:pPr>
        <w:spacing w:after="0" w:line="240" w:lineRule="auto"/>
      </w:pPr>
      <w:r>
        <w:continuationSeparator/>
      </w:r>
    </w:p>
  </w:footnote>
  <w:footnote w:type="continuationNotice" w:id="1">
    <w:p w14:paraId="05A1F4A0" w14:textId="77777777" w:rsidR="00485F2F" w:rsidRDefault="00485F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3E44" w14:textId="0F3AE21C" w:rsidR="008D14B5" w:rsidRDefault="008D14B5">
    <w:pPr>
      <w:pStyle w:val="Header"/>
    </w:pPr>
    <w:r>
      <w:tab/>
    </w:r>
    <w:r>
      <w:tab/>
    </w:r>
    <w:r>
      <w:rPr>
        <w:noProof/>
      </w:rPr>
      <w:drawing>
        <wp:inline distT="0" distB="0" distL="0" distR="0" wp14:anchorId="00F30D90" wp14:editId="28E7D8C3">
          <wp:extent cx="1411834" cy="483021"/>
          <wp:effectExtent l="0" t="0" r="0" b="0"/>
          <wp:docPr id="159386929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6929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8778" cy="492239"/>
                  </a:xfrm>
                  <a:prstGeom prst="rect">
                    <a:avLst/>
                  </a:prstGeom>
                </pic:spPr>
              </pic:pic>
            </a:graphicData>
          </a:graphic>
        </wp:inline>
      </w:drawing>
    </w:r>
  </w:p>
  <w:p w14:paraId="559DF326" w14:textId="77777777" w:rsidR="008D14B5" w:rsidRDefault="008D1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4B5"/>
    <w:rsid w:val="00000A5C"/>
    <w:rsid w:val="00001393"/>
    <w:rsid w:val="00014887"/>
    <w:rsid w:val="00022333"/>
    <w:rsid w:val="00023C2D"/>
    <w:rsid w:val="00042046"/>
    <w:rsid w:val="000425A0"/>
    <w:rsid w:val="000457F2"/>
    <w:rsid w:val="00087AB7"/>
    <w:rsid w:val="000A5430"/>
    <w:rsid w:val="000B05A0"/>
    <w:rsid w:val="000C202E"/>
    <w:rsid w:val="000D0B67"/>
    <w:rsid w:val="000D3C46"/>
    <w:rsid w:val="0010727A"/>
    <w:rsid w:val="00137084"/>
    <w:rsid w:val="0013792E"/>
    <w:rsid w:val="00142E88"/>
    <w:rsid w:val="001460DD"/>
    <w:rsid w:val="00153166"/>
    <w:rsid w:val="001533D1"/>
    <w:rsid w:val="00164B69"/>
    <w:rsid w:val="0016562D"/>
    <w:rsid w:val="00191B1F"/>
    <w:rsid w:val="00191F33"/>
    <w:rsid w:val="00194AFB"/>
    <w:rsid w:val="001B3612"/>
    <w:rsid w:val="001B5714"/>
    <w:rsid w:val="001C0325"/>
    <w:rsid w:val="001C4DDD"/>
    <w:rsid w:val="001E5E12"/>
    <w:rsid w:val="001F1254"/>
    <w:rsid w:val="00206EC3"/>
    <w:rsid w:val="00210184"/>
    <w:rsid w:val="00220D87"/>
    <w:rsid w:val="00224DCF"/>
    <w:rsid w:val="002256EC"/>
    <w:rsid w:val="0026238B"/>
    <w:rsid w:val="00271C6C"/>
    <w:rsid w:val="002758BB"/>
    <w:rsid w:val="00292FF6"/>
    <w:rsid w:val="002D1779"/>
    <w:rsid w:val="002D717E"/>
    <w:rsid w:val="00330ADF"/>
    <w:rsid w:val="0033258A"/>
    <w:rsid w:val="00332A27"/>
    <w:rsid w:val="00344438"/>
    <w:rsid w:val="00351A37"/>
    <w:rsid w:val="0035289A"/>
    <w:rsid w:val="003A2F9C"/>
    <w:rsid w:val="003B708A"/>
    <w:rsid w:val="003C002A"/>
    <w:rsid w:val="003D48CC"/>
    <w:rsid w:val="003E2B62"/>
    <w:rsid w:val="00406104"/>
    <w:rsid w:val="0041252B"/>
    <w:rsid w:val="0042589B"/>
    <w:rsid w:val="004263D8"/>
    <w:rsid w:val="00456401"/>
    <w:rsid w:val="004717B9"/>
    <w:rsid w:val="00484677"/>
    <w:rsid w:val="00485F2F"/>
    <w:rsid w:val="00490515"/>
    <w:rsid w:val="004A03BC"/>
    <w:rsid w:val="004B057E"/>
    <w:rsid w:val="004B7CDE"/>
    <w:rsid w:val="004E1596"/>
    <w:rsid w:val="004E3F60"/>
    <w:rsid w:val="004E76B3"/>
    <w:rsid w:val="00522DC8"/>
    <w:rsid w:val="005239E8"/>
    <w:rsid w:val="00532641"/>
    <w:rsid w:val="00533FB4"/>
    <w:rsid w:val="00556D3B"/>
    <w:rsid w:val="0056360D"/>
    <w:rsid w:val="00564EBC"/>
    <w:rsid w:val="00565FB3"/>
    <w:rsid w:val="00580148"/>
    <w:rsid w:val="00585A1E"/>
    <w:rsid w:val="00593145"/>
    <w:rsid w:val="005B422E"/>
    <w:rsid w:val="005C33BC"/>
    <w:rsid w:val="005E17F7"/>
    <w:rsid w:val="005E62F5"/>
    <w:rsid w:val="00601EE9"/>
    <w:rsid w:val="00602B81"/>
    <w:rsid w:val="0061575C"/>
    <w:rsid w:val="0063568A"/>
    <w:rsid w:val="006406A7"/>
    <w:rsid w:val="00662198"/>
    <w:rsid w:val="006647FF"/>
    <w:rsid w:val="006923B2"/>
    <w:rsid w:val="006E2DFD"/>
    <w:rsid w:val="006E2E62"/>
    <w:rsid w:val="006E4CD3"/>
    <w:rsid w:val="006F440E"/>
    <w:rsid w:val="00706825"/>
    <w:rsid w:val="007233E0"/>
    <w:rsid w:val="00735F26"/>
    <w:rsid w:val="00740184"/>
    <w:rsid w:val="00744ED8"/>
    <w:rsid w:val="007461A7"/>
    <w:rsid w:val="00757083"/>
    <w:rsid w:val="00760F61"/>
    <w:rsid w:val="00762869"/>
    <w:rsid w:val="00771A27"/>
    <w:rsid w:val="00783287"/>
    <w:rsid w:val="007A12B2"/>
    <w:rsid w:val="007A3CD2"/>
    <w:rsid w:val="007B77E5"/>
    <w:rsid w:val="007D2CB9"/>
    <w:rsid w:val="007D7199"/>
    <w:rsid w:val="007F56FE"/>
    <w:rsid w:val="007F6A57"/>
    <w:rsid w:val="00810C3D"/>
    <w:rsid w:val="008415C8"/>
    <w:rsid w:val="008518BA"/>
    <w:rsid w:val="00887273"/>
    <w:rsid w:val="008D14B5"/>
    <w:rsid w:val="009075AF"/>
    <w:rsid w:val="00946358"/>
    <w:rsid w:val="00950326"/>
    <w:rsid w:val="00965079"/>
    <w:rsid w:val="00973629"/>
    <w:rsid w:val="009A0B96"/>
    <w:rsid w:val="009A7D4E"/>
    <w:rsid w:val="009B1AA2"/>
    <w:rsid w:val="009B53B4"/>
    <w:rsid w:val="009C1EAB"/>
    <w:rsid w:val="00A00426"/>
    <w:rsid w:val="00A243C6"/>
    <w:rsid w:val="00A24A12"/>
    <w:rsid w:val="00A2744C"/>
    <w:rsid w:val="00A815C6"/>
    <w:rsid w:val="00A94255"/>
    <w:rsid w:val="00A946E2"/>
    <w:rsid w:val="00AB0FBC"/>
    <w:rsid w:val="00AB4763"/>
    <w:rsid w:val="00AD0D52"/>
    <w:rsid w:val="00AD2D8C"/>
    <w:rsid w:val="00AD557E"/>
    <w:rsid w:val="00AD6E76"/>
    <w:rsid w:val="00AF4BFE"/>
    <w:rsid w:val="00B04A30"/>
    <w:rsid w:val="00B059BE"/>
    <w:rsid w:val="00B0636E"/>
    <w:rsid w:val="00B140D1"/>
    <w:rsid w:val="00B2648C"/>
    <w:rsid w:val="00B27D11"/>
    <w:rsid w:val="00B3567D"/>
    <w:rsid w:val="00B4355B"/>
    <w:rsid w:val="00B6538E"/>
    <w:rsid w:val="00B6659E"/>
    <w:rsid w:val="00B71913"/>
    <w:rsid w:val="00BA446D"/>
    <w:rsid w:val="00BC0C21"/>
    <w:rsid w:val="00BE14D9"/>
    <w:rsid w:val="00C03224"/>
    <w:rsid w:val="00C07941"/>
    <w:rsid w:val="00C11B69"/>
    <w:rsid w:val="00C17D67"/>
    <w:rsid w:val="00C236F9"/>
    <w:rsid w:val="00C45537"/>
    <w:rsid w:val="00C51755"/>
    <w:rsid w:val="00C60B5A"/>
    <w:rsid w:val="00C834B3"/>
    <w:rsid w:val="00C87F87"/>
    <w:rsid w:val="00C90DC2"/>
    <w:rsid w:val="00C9406C"/>
    <w:rsid w:val="00C95B13"/>
    <w:rsid w:val="00CC18A4"/>
    <w:rsid w:val="00CC49B0"/>
    <w:rsid w:val="00CC6F86"/>
    <w:rsid w:val="00CE34B3"/>
    <w:rsid w:val="00D0649C"/>
    <w:rsid w:val="00D20869"/>
    <w:rsid w:val="00D44D3E"/>
    <w:rsid w:val="00D56D77"/>
    <w:rsid w:val="00D60F56"/>
    <w:rsid w:val="00D65E4D"/>
    <w:rsid w:val="00DC628A"/>
    <w:rsid w:val="00DC79FF"/>
    <w:rsid w:val="00E003E2"/>
    <w:rsid w:val="00E00BB4"/>
    <w:rsid w:val="00E10648"/>
    <w:rsid w:val="00E2705D"/>
    <w:rsid w:val="00E312E9"/>
    <w:rsid w:val="00E62FC3"/>
    <w:rsid w:val="00E700EF"/>
    <w:rsid w:val="00E70215"/>
    <w:rsid w:val="00E71A69"/>
    <w:rsid w:val="00E80A65"/>
    <w:rsid w:val="00E81150"/>
    <w:rsid w:val="00E82CEB"/>
    <w:rsid w:val="00E856F1"/>
    <w:rsid w:val="00EB508C"/>
    <w:rsid w:val="00ED1BA5"/>
    <w:rsid w:val="00EF3516"/>
    <w:rsid w:val="00EF74E7"/>
    <w:rsid w:val="00F06FE1"/>
    <w:rsid w:val="00F152AF"/>
    <w:rsid w:val="00F23BF3"/>
    <w:rsid w:val="00F33CDC"/>
    <w:rsid w:val="00F373E7"/>
    <w:rsid w:val="00F55672"/>
    <w:rsid w:val="00F6137E"/>
    <w:rsid w:val="00F66527"/>
    <w:rsid w:val="00F7078B"/>
    <w:rsid w:val="00F83570"/>
    <w:rsid w:val="00FA385F"/>
    <w:rsid w:val="00FB16FE"/>
    <w:rsid w:val="00FB5328"/>
    <w:rsid w:val="00FC5B6D"/>
    <w:rsid w:val="00FE4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FE47"/>
  <w15:chartTrackingRefBased/>
  <w15:docId w15:val="{B88FE0C3-857E-4B08-8A72-BDE2E0AA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4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4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4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4B5"/>
    <w:rPr>
      <w:rFonts w:eastAsiaTheme="majorEastAsia" w:cstheme="majorBidi"/>
      <w:color w:val="272727" w:themeColor="text1" w:themeTint="D8"/>
    </w:rPr>
  </w:style>
  <w:style w:type="paragraph" w:styleId="Title">
    <w:name w:val="Title"/>
    <w:basedOn w:val="Normal"/>
    <w:next w:val="Normal"/>
    <w:link w:val="TitleChar"/>
    <w:uiPriority w:val="10"/>
    <w:qFormat/>
    <w:rsid w:val="008D1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4B5"/>
    <w:pPr>
      <w:spacing w:before="160"/>
      <w:jc w:val="center"/>
    </w:pPr>
    <w:rPr>
      <w:i/>
      <w:iCs/>
      <w:color w:val="404040" w:themeColor="text1" w:themeTint="BF"/>
    </w:rPr>
  </w:style>
  <w:style w:type="character" w:customStyle="1" w:styleId="QuoteChar">
    <w:name w:val="Quote Char"/>
    <w:basedOn w:val="DefaultParagraphFont"/>
    <w:link w:val="Quote"/>
    <w:uiPriority w:val="29"/>
    <w:rsid w:val="008D14B5"/>
    <w:rPr>
      <w:i/>
      <w:iCs/>
      <w:color w:val="404040" w:themeColor="text1" w:themeTint="BF"/>
    </w:rPr>
  </w:style>
  <w:style w:type="paragraph" w:styleId="ListParagraph">
    <w:name w:val="List Paragraph"/>
    <w:basedOn w:val="Normal"/>
    <w:uiPriority w:val="34"/>
    <w:qFormat/>
    <w:rsid w:val="008D14B5"/>
    <w:pPr>
      <w:ind w:left="720"/>
      <w:contextualSpacing/>
    </w:pPr>
  </w:style>
  <w:style w:type="character" w:styleId="IntenseEmphasis">
    <w:name w:val="Intense Emphasis"/>
    <w:basedOn w:val="DefaultParagraphFont"/>
    <w:uiPriority w:val="21"/>
    <w:qFormat/>
    <w:rsid w:val="008D14B5"/>
    <w:rPr>
      <w:i/>
      <w:iCs/>
      <w:color w:val="0F4761" w:themeColor="accent1" w:themeShade="BF"/>
    </w:rPr>
  </w:style>
  <w:style w:type="paragraph" w:styleId="IntenseQuote">
    <w:name w:val="Intense Quote"/>
    <w:basedOn w:val="Normal"/>
    <w:next w:val="Normal"/>
    <w:link w:val="IntenseQuoteChar"/>
    <w:uiPriority w:val="30"/>
    <w:qFormat/>
    <w:rsid w:val="008D1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4B5"/>
    <w:rPr>
      <w:i/>
      <w:iCs/>
      <w:color w:val="0F4761" w:themeColor="accent1" w:themeShade="BF"/>
    </w:rPr>
  </w:style>
  <w:style w:type="character" w:styleId="IntenseReference">
    <w:name w:val="Intense Reference"/>
    <w:basedOn w:val="DefaultParagraphFont"/>
    <w:uiPriority w:val="32"/>
    <w:qFormat/>
    <w:rsid w:val="008D14B5"/>
    <w:rPr>
      <w:b/>
      <w:bCs/>
      <w:smallCaps/>
      <w:color w:val="0F4761" w:themeColor="accent1" w:themeShade="BF"/>
      <w:spacing w:val="5"/>
    </w:rPr>
  </w:style>
  <w:style w:type="paragraph" w:styleId="Header">
    <w:name w:val="header"/>
    <w:basedOn w:val="Normal"/>
    <w:link w:val="HeaderChar"/>
    <w:uiPriority w:val="99"/>
    <w:unhideWhenUsed/>
    <w:rsid w:val="008D1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B5"/>
  </w:style>
  <w:style w:type="paragraph" w:styleId="Footer">
    <w:name w:val="footer"/>
    <w:basedOn w:val="Normal"/>
    <w:link w:val="FooterChar"/>
    <w:uiPriority w:val="99"/>
    <w:unhideWhenUsed/>
    <w:rsid w:val="008D1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B5"/>
  </w:style>
  <w:style w:type="character" w:styleId="Hyperlink">
    <w:name w:val="Hyperlink"/>
    <w:basedOn w:val="DefaultParagraphFont"/>
    <w:uiPriority w:val="99"/>
    <w:unhideWhenUsed/>
    <w:rsid w:val="008D14B5"/>
    <w:rPr>
      <w:color w:val="467886" w:themeColor="hyperlink"/>
      <w:u w:val="single"/>
    </w:rPr>
  </w:style>
  <w:style w:type="character" w:styleId="UnresolvedMention">
    <w:name w:val="Unresolved Mention"/>
    <w:basedOn w:val="DefaultParagraphFont"/>
    <w:uiPriority w:val="99"/>
    <w:semiHidden/>
    <w:unhideWhenUsed/>
    <w:rsid w:val="008D1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8357">
      <w:bodyDiv w:val="1"/>
      <w:marLeft w:val="0"/>
      <w:marRight w:val="0"/>
      <w:marTop w:val="0"/>
      <w:marBottom w:val="0"/>
      <w:divBdr>
        <w:top w:val="none" w:sz="0" w:space="0" w:color="auto"/>
        <w:left w:val="none" w:sz="0" w:space="0" w:color="auto"/>
        <w:bottom w:val="none" w:sz="0" w:space="0" w:color="auto"/>
        <w:right w:val="none" w:sz="0" w:space="0" w:color="auto"/>
      </w:divBdr>
    </w:div>
    <w:div w:id="441148192">
      <w:bodyDiv w:val="1"/>
      <w:marLeft w:val="0"/>
      <w:marRight w:val="0"/>
      <w:marTop w:val="0"/>
      <w:marBottom w:val="0"/>
      <w:divBdr>
        <w:top w:val="none" w:sz="0" w:space="0" w:color="auto"/>
        <w:left w:val="none" w:sz="0" w:space="0" w:color="auto"/>
        <w:bottom w:val="none" w:sz="0" w:space="0" w:color="auto"/>
        <w:right w:val="none" w:sz="0" w:space="0" w:color="auto"/>
      </w:divBdr>
    </w:div>
    <w:div w:id="508641979">
      <w:bodyDiv w:val="1"/>
      <w:marLeft w:val="0"/>
      <w:marRight w:val="0"/>
      <w:marTop w:val="0"/>
      <w:marBottom w:val="0"/>
      <w:divBdr>
        <w:top w:val="none" w:sz="0" w:space="0" w:color="auto"/>
        <w:left w:val="none" w:sz="0" w:space="0" w:color="auto"/>
        <w:bottom w:val="none" w:sz="0" w:space="0" w:color="auto"/>
        <w:right w:val="none" w:sz="0" w:space="0" w:color="auto"/>
      </w:divBdr>
    </w:div>
    <w:div w:id="598414610">
      <w:bodyDiv w:val="1"/>
      <w:marLeft w:val="0"/>
      <w:marRight w:val="0"/>
      <w:marTop w:val="0"/>
      <w:marBottom w:val="0"/>
      <w:divBdr>
        <w:top w:val="none" w:sz="0" w:space="0" w:color="auto"/>
        <w:left w:val="none" w:sz="0" w:space="0" w:color="auto"/>
        <w:bottom w:val="none" w:sz="0" w:space="0" w:color="auto"/>
        <w:right w:val="none" w:sz="0" w:space="0" w:color="auto"/>
      </w:divBdr>
    </w:div>
    <w:div w:id="652878950">
      <w:bodyDiv w:val="1"/>
      <w:marLeft w:val="0"/>
      <w:marRight w:val="0"/>
      <w:marTop w:val="0"/>
      <w:marBottom w:val="0"/>
      <w:divBdr>
        <w:top w:val="none" w:sz="0" w:space="0" w:color="auto"/>
        <w:left w:val="none" w:sz="0" w:space="0" w:color="auto"/>
        <w:bottom w:val="none" w:sz="0" w:space="0" w:color="auto"/>
        <w:right w:val="none" w:sz="0" w:space="0" w:color="auto"/>
      </w:divBdr>
      <w:divsChild>
        <w:div w:id="1677883348">
          <w:marLeft w:val="0"/>
          <w:marRight w:val="0"/>
          <w:marTop w:val="0"/>
          <w:marBottom w:val="0"/>
          <w:divBdr>
            <w:top w:val="none" w:sz="0" w:space="0" w:color="auto"/>
            <w:left w:val="none" w:sz="0" w:space="0" w:color="auto"/>
            <w:bottom w:val="none" w:sz="0" w:space="0" w:color="auto"/>
            <w:right w:val="none" w:sz="0" w:space="0" w:color="auto"/>
          </w:divBdr>
          <w:divsChild>
            <w:div w:id="1138187707">
              <w:marLeft w:val="0"/>
              <w:marRight w:val="0"/>
              <w:marTop w:val="0"/>
              <w:marBottom w:val="0"/>
              <w:divBdr>
                <w:top w:val="none" w:sz="0" w:space="0" w:color="auto"/>
                <w:left w:val="none" w:sz="0" w:space="0" w:color="auto"/>
                <w:bottom w:val="none" w:sz="0" w:space="0" w:color="auto"/>
                <w:right w:val="none" w:sz="0" w:space="0" w:color="auto"/>
              </w:divBdr>
              <w:divsChild>
                <w:div w:id="1228488930">
                  <w:marLeft w:val="0"/>
                  <w:marRight w:val="0"/>
                  <w:marTop w:val="0"/>
                  <w:marBottom w:val="0"/>
                  <w:divBdr>
                    <w:top w:val="none" w:sz="0" w:space="0" w:color="auto"/>
                    <w:left w:val="none" w:sz="0" w:space="0" w:color="auto"/>
                    <w:bottom w:val="none" w:sz="0" w:space="0" w:color="auto"/>
                    <w:right w:val="none" w:sz="0" w:space="0" w:color="auto"/>
                  </w:divBdr>
                  <w:divsChild>
                    <w:div w:id="565460878">
                      <w:marLeft w:val="0"/>
                      <w:marRight w:val="0"/>
                      <w:marTop w:val="0"/>
                      <w:marBottom w:val="0"/>
                      <w:divBdr>
                        <w:top w:val="none" w:sz="0" w:space="0" w:color="auto"/>
                        <w:left w:val="none" w:sz="0" w:space="0" w:color="auto"/>
                        <w:bottom w:val="none" w:sz="0" w:space="0" w:color="auto"/>
                        <w:right w:val="none" w:sz="0" w:space="0" w:color="auto"/>
                      </w:divBdr>
                      <w:divsChild>
                        <w:div w:id="1977448307">
                          <w:marLeft w:val="0"/>
                          <w:marRight w:val="0"/>
                          <w:marTop w:val="0"/>
                          <w:marBottom w:val="0"/>
                          <w:divBdr>
                            <w:top w:val="none" w:sz="0" w:space="0" w:color="auto"/>
                            <w:left w:val="none" w:sz="0" w:space="0" w:color="auto"/>
                            <w:bottom w:val="none" w:sz="0" w:space="0" w:color="auto"/>
                            <w:right w:val="none" w:sz="0" w:space="0" w:color="auto"/>
                          </w:divBdr>
                          <w:divsChild>
                            <w:div w:id="3474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337841">
      <w:bodyDiv w:val="1"/>
      <w:marLeft w:val="0"/>
      <w:marRight w:val="0"/>
      <w:marTop w:val="0"/>
      <w:marBottom w:val="0"/>
      <w:divBdr>
        <w:top w:val="none" w:sz="0" w:space="0" w:color="auto"/>
        <w:left w:val="none" w:sz="0" w:space="0" w:color="auto"/>
        <w:bottom w:val="none" w:sz="0" w:space="0" w:color="auto"/>
        <w:right w:val="none" w:sz="0" w:space="0" w:color="auto"/>
      </w:divBdr>
    </w:div>
    <w:div w:id="661857517">
      <w:bodyDiv w:val="1"/>
      <w:marLeft w:val="0"/>
      <w:marRight w:val="0"/>
      <w:marTop w:val="0"/>
      <w:marBottom w:val="0"/>
      <w:divBdr>
        <w:top w:val="none" w:sz="0" w:space="0" w:color="auto"/>
        <w:left w:val="none" w:sz="0" w:space="0" w:color="auto"/>
        <w:bottom w:val="none" w:sz="0" w:space="0" w:color="auto"/>
        <w:right w:val="none" w:sz="0" w:space="0" w:color="auto"/>
      </w:divBdr>
    </w:div>
    <w:div w:id="857232901">
      <w:bodyDiv w:val="1"/>
      <w:marLeft w:val="0"/>
      <w:marRight w:val="0"/>
      <w:marTop w:val="0"/>
      <w:marBottom w:val="0"/>
      <w:divBdr>
        <w:top w:val="none" w:sz="0" w:space="0" w:color="auto"/>
        <w:left w:val="none" w:sz="0" w:space="0" w:color="auto"/>
        <w:bottom w:val="none" w:sz="0" w:space="0" w:color="auto"/>
        <w:right w:val="none" w:sz="0" w:space="0" w:color="auto"/>
      </w:divBdr>
    </w:div>
    <w:div w:id="989942869">
      <w:bodyDiv w:val="1"/>
      <w:marLeft w:val="0"/>
      <w:marRight w:val="0"/>
      <w:marTop w:val="0"/>
      <w:marBottom w:val="0"/>
      <w:divBdr>
        <w:top w:val="none" w:sz="0" w:space="0" w:color="auto"/>
        <w:left w:val="none" w:sz="0" w:space="0" w:color="auto"/>
        <w:bottom w:val="none" w:sz="0" w:space="0" w:color="auto"/>
        <w:right w:val="none" w:sz="0" w:space="0" w:color="auto"/>
      </w:divBdr>
    </w:div>
    <w:div w:id="998116528">
      <w:bodyDiv w:val="1"/>
      <w:marLeft w:val="0"/>
      <w:marRight w:val="0"/>
      <w:marTop w:val="0"/>
      <w:marBottom w:val="0"/>
      <w:divBdr>
        <w:top w:val="none" w:sz="0" w:space="0" w:color="auto"/>
        <w:left w:val="none" w:sz="0" w:space="0" w:color="auto"/>
        <w:bottom w:val="none" w:sz="0" w:space="0" w:color="auto"/>
        <w:right w:val="none" w:sz="0" w:space="0" w:color="auto"/>
      </w:divBdr>
    </w:div>
    <w:div w:id="1078332785">
      <w:bodyDiv w:val="1"/>
      <w:marLeft w:val="0"/>
      <w:marRight w:val="0"/>
      <w:marTop w:val="0"/>
      <w:marBottom w:val="0"/>
      <w:divBdr>
        <w:top w:val="none" w:sz="0" w:space="0" w:color="auto"/>
        <w:left w:val="none" w:sz="0" w:space="0" w:color="auto"/>
        <w:bottom w:val="none" w:sz="0" w:space="0" w:color="auto"/>
        <w:right w:val="none" w:sz="0" w:space="0" w:color="auto"/>
      </w:divBdr>
    </w:div>
    <w:div w:id="1083835472">
      <w:bodyDiv w:val="1"/>
      <w:marLeft w:val="0"/>
      <w:marRight w:val="0"/>
      <w:marTop w:val="0"/>
      <w:marBottom w:val="0"/>
      <w:divBdr>
        <w:top w:val="none" w:sz="0" w:space="0" w:color="auto"/>
        <w:left w:val="none" w:sz="0" w:space="0" w:color="auto"/>
        <w:bottom w:val="none" w:sz="0" w:space="0" w:color="auto"/>
        <w:right w:val="none" w:sz="0" w:space="0" w:color="auto"/>
      </w:divBdr>
    </w:div>
    <w:div w:id="1228417743">
      <w:bodyDiv w:val="1"/>
      <w:marLeft w:val="0"/>
      <w:marRight w:val="0"/>
      <w:marTop w:val="0"/>
      <w:marBottom w:val="0"/>
      <w:divBdr>
        <w:top w:val="none" w:sz="0" w:space="0" w:color="auto"/>
        <w:left w:val="none" w:sz="0" w:space="0" w:color="auto"/>
        <w:bottom w:val="none" w:sz="0" w:space="0" w:color="auto"/>
        <w:right w:val="none" w:sz="0" w:space="0" w:color="auto"/>
      </w:divBdr>
    </w:div>
    <w:div w:id="1459764679">
      <w:bodyDiv w:val="1"/>
      <w:marLeft w:val="0"/>
      <w:marRight w:val="0"/>
      <w:marTop w:val="0"/>
      <w:marBottom w:val="0"/>
      <w:divBdr>
        <w:top w:val="none" w:sz="0" w:space="0" w:color="auto"/>
        <w:left w:val="none" w:sz="0" w:space="0" w:color="auto"/>
        <w:bottom w:val="none" w:sz="0" w:space="0" w:color="auto"/>
        <w:right w:val="none" w:sz="0" w:space="0" w:color="auto"/>
      </w:divBdr>
      <w:divsChild>
        <w:div w:id="1086000168">
          <w:marLeft w:val="0"/>
          <w:marRight w:val="0"/>
          <w:marTop w:val="0"/>
          <w:marBottom w:val="0"/>
          <w:divBdr>
            <w:top w:val="none" w:sz="0" w:space="0" w:color="auto"/>
            <w:left w:val="none" w:sz="0" w:space="0" w:color="auto"/>
            <w:bottom w:val="none" w:sz="0" w:space="0" w:color="auto"/>
            <w:right w:val="none" w:sz="0" w:space="0" w:color="auto"/>
          </w:divBdr>
          <w:divsChild>
            <w:div w:id="1345009356">
              <w:marLeft w:val="0"/>
              <w:marRight w:val="0"/>
              <w:marTop w:val="0"/>
              <w:marBottom w:val="0"/>
              <w:divBdr>
                <w:top w:val="none" w:sz="0" w:space="0" w:color="auto"/>
                <w:left w:val="none" w:sz="0" w:space="0" w:color="auto"/>
                <w:bottom w:val="none" w:sz="0" w:space="0" w:color="auto"/>
                <w:right w:val="none" w:sz="0" w:space="0" w:color="auto"/>
              </w:divBdr>
              <w:divsChild>
                <w:div w:id="72091027">
                  <w:marLeft w:val="0"/>
                  <w:marRight w:val="0"/>
                  <w:marTop w:val="0"/>
                  <w:marBottom w:val="0"/>
                  <w:divBdr>
                    <w:top w:val="none" w:sz="0" w:space="0" w:color="auto"/>
                    <w:left w:val="none" w:sz="0" w:space="0" w:color="auto"/>
                    <w:bottom w:val="none" w:sz="0" w:space="0" w:color="auto"/>
                    <w:right w:val="none" w:sz="0" w:space="0" w:color="auto"/>
                  </w:divBdr>
                  <w:divsChild>
                    <w:div w:id="214125053">
                      <w:marLeft w:val="0"/>
                      <w:marRight w:val="0"/>
                      <w:marTop w:val="0"/>
                      <w:marBottom w:val="0"/>
                      <w:divBdr>
                        <w:top w:val="none" w:sz="0" w:space="0" w:color="auto"/>
                        <w:left w:val="none" w:sz="0" w:space="0" w:color="auto"/>
                        <w:bottom w:val="none" w:sz="0" w:space="0" w:color="auto"/>
                        <w:right w:val="none" w:sz="0" w:space="0" w:color="auto"/>
                      </w:divBdr>
                      <w:divsChild>
                        <w:div w:id="950167112">
                          <w:marLeft w:val="0"/>
                          <w:marRight w:val="0"/>
                          <w:marTop w:val="0"/>
                          <w:marBottom w:val="0"/>
                          <w:divBdr>
                            <w:top w:val="none" w:sz="0" w:space="0" w:color="auto"/>
                            <w:left w:val="none" w:sz="0" w:space="0" w:color="auto"/>
                            <w:bottom w:val="none" w:sz="0" w:space="0" w:color="auto"/>
                            <w:right w:val="none" w:sz="0" w:space="0" w:color="auto"/>
                          </w:divBdr>
                          <w:divsChild>
                            <w:div w:id="169433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200338">
      <w:bodyDiv w:val="1"/>
      <w:marLeft w:val="0"/>
      <w:marRight w:val="0"/>
      <w:marTop w:val="0"/>
      <w:marBottom w:val="0"/>
      <w:divBdr>
        <w:top w:val="none" w:sz="0" w:space="0" w:color="auto"/>
        <w:left w:val="none" w:sz="0" w:space="0" w:color="auto"/>
        <w:bottom w:val="none" w:sz="0" w:space="0" w:color="auto"/>
        <w:right w:val="none" w:sz="0" w:space="0" w:color="auto"/>
      </w:divBdr>
    </w:div>
    <w:div w:id="1491823912">
      <w:bodyDiv w:val="1"/>
      <w:marLeft w:val="0"/>
      <w:marRight w:val="0"/>
      <w:marTop w:val="0"/>
      <w:marBottom w:val="0"/>
      <w:divBdr>
        <w:top w:val="none" w:sz="0" w:space="0" w:color="auto"/>
        <w:left w:val="none" w:sz="0" w:space="0" w:color="auto"/>
        <w:bottom w:val="none" w:sz="0" w:space="0" w:color="auto"/>
        <w:right w:val="none" w:sz="0" w:space="0" w:color="auto"/>
      </w:divBdr>
    </w:div>
    <w:div w:id="1594508055">
      <w:bodyDiv w:val="1"/>
      <w:marLeft w:val="0"/>
      <w:marRight w:val="0"/>
      <w:marTop w:val="0"/>
      <w:marBottom w:val="0"/>
      <w:divBdr>
        <w:top w:val="none" w:sz="0" w:space="0" w:color="auto"/>
        <w:left w:val="none" w:sz="0" w:space="0" w:color="auto"/>
        <w:bottom w:val="none" w:sz="0" w:space="0" w:color="auto"/>
        <w:right w:val="none" w:sz="0" w:space="0" w:color="auto"/>
      </w:divBdr>
    </w:div>
    <w:div w:id="1661274000">
      <w:bodyDiv w:val="1"/>
      <w:marLeft w:val="0"/>
      <w:marRight w:val="0"/>
      <w:marTop w:val="0"/>
      <w:marBottom w:val="0"/>
      <w:divBdr>
        <w:top w:val="none" w:sz="0" w:space="0" w:color="auto"/>
        <w:left w:val="none" w:sz="0" w:space="0" w:color="auto"/>
        <w:bottom w:val="none" w:sz="0" w:space="0" w:color="auto"/>
        <w:right w:val="none" w:sz="0" w:space="0" w:color="auto"/>
      </w:divBdr>
    </w:div>
    <w:div w:id="1708991826">
      <w:bodyDiv w:val="1"/>
      <w:marLeft w:val="0"/>
      <w:marRight w:val="0"/>
      <w:marTop w:val="0"/>
      <w:marBottom w:val="0"/>
      <w:divBdr>
        <w:top w:val="none" w:sz="0" w:space="0" w:color="auto"/>
        <w:left w:val="none" w:sz="0" w:space="0" w:color="auto"/>
        <w:bottom w:val="none" w:sz="0" w:space="0" w:color="auto"/>
        <w:right w:val="none" w:sz="0" w:space="0" w:color="auto"/>
      </w:divBdr>
    </w:div>
    <w:div w:id="1757705744">
      <w:bodyDiv w:val="1"/>
      <w:marLeft w:val="0"/>
      <w:marRight w:val="0"/>
      <w:marTop w:val="0"/>
      <w:marBottom w:val="0"/>
      <w:divBdr>
        <w:top w:val="none" w:sz="0" w:space="0" w:color="auto"/>
        <w:left w:val="none" w:sz="0" w:space="0" w:color="auto"/>
        <w:bottom w:val="none" w:sz="0" w:space="0" w:color="auto"/>
        <w:right w:val="none" w:sz="0" w:space="0" w:color="auto"/>
      </w:divBdr>
    </w:div>
    <w:div w:id="1784574897">
      <w:bodyDiv w:val="1"/>
      <w:marLeft w:val="0"/>
      <w:marRight w:val="0"/>
      <w:marTop w:val="0"/>
      <w:marBottom w:val="0"/>
      <w:divBdr>
        <w:top w:val="none" w:sz="0" w:space="0" w:color="auto"/>
        <w:left w:val="none" w:sz="0" w:space="0" w:color="auto"/>
        <w:bottom w:val="none" w:sz="0" w:space="0" w:color="auto"/>
        <w:right w:val="none" w:sz="0" w:space="0" w:color="auto"/>
      </w:divBdr>
    </w:div>
    <w:div w:id="1800025864">
      <w:bodyDiv w:val="1"/>
      <w:marLeft w:val="0"/>
      <w:marRight w:val="0"/>
      <w:marTop w:val="0"/>
      <w:marBottom w:val="0"/>
      <w:divBdr>
        <w:top w:val="none" w:sz="0" w:space="0" w:color="auto"/>
        <w:left w:val="none" w:sz="0" w:space="0" w:color="auto"/>
        <w:bottom w:val="none" w:sz="0" w:space="0" w:color="auto"/>
        <w:right w:val="none" w:sz="0" w:space="0" w:color="auto"/>
      </w:divBdr>
    </w:div>
    <w:div w:id="1842232436">
      <w:bodyDiv w:val="1"/>
      <w:marLeft w:val="0"/>
      <w:marRight w:val="0"/>
      <w:marTop w:val="0"/>
      <w:marBottom w:val="0"/>
      <w:divBdr>
        <w:top w:val="none" w:sz="0" w:space="0" w:color="auto"/>
        <w:left w:val="none" w:sz="0" w:space="0" w:color="auto"/>
        <w:bottom w:val="none" w:sz="0" w:space="0" w:color="auto"/>
        <w:right w:val="none" w:sz="0" w:space="0" w:color="auto"/>
      </w:divBdr>
    </w:div>
    <w:div w:id="193674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astleigh-tc.gov.uk" TargetMode="External"/><Relationship Id="rId4" Type="http://schemas.openxmlformats.org/officeDocument/2006/relationships/styles" Target="styles.xml"/><Relationship Id="rId9" Type="http://schemas.openxmlformats.org/officeDocument/2006/relationships/hyperlink" Target="mailto:assistant.clerk@Eastleigh-tc.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3353887071AB41B341127E4CBD817E" ma:contentTypeVersion="17" ma:contentTypeDescription="Create a new document." ma:contentTypeScope="" ma:versionID="c06bc194ec9db6d8dc9c1cfced3b1a14">
  <xsd:schema xmlns:xsd="http://www.w3.org/2001/XMLSchema" xmlns:xs="http://www.w3.org/2001/XMLSchema" xmlns:p="http://schemas.microsoft.com/office/2006/metadata/properties" xmlns:ns2="c6448b61-99fb-467f-be9e-697278606e44" xmlns:ns3="102037e9-4cff-4c63-a4cd-71a4227f4638" targetNamespace="http://schemas.microsoft.com/office/2006/metadata/properties" ma:root="true" ma:fieldsID="140f01d93975559ded927f6b01814380" ns2:_="" ns3:_="">
    <xsd:import namespace="c6448b61-99fb-467f-be9e-697278606e44"/>
    <xsd:import namespace="102037e9-4cff-4c63-a4cd-71a4227f46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48b61-99fb-467f-be9e-697278606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f1d06f1-f86c-4663-9aae-5e5e8a0cb6f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037e9-4cff-4c63-a4cd-71a4227f46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eddee80-adff-44ba-a2e8-a241ebfb0a9c}" ma:internalName="TaxCatchAll" ma:showField="CatchAllData" ma:web="102037e9-4cff-4c63-a4cd-71a4227f4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448b61-99fb-467f-be9e-697278606e44">
      <Terms xmlns="http://schemas.microsoft.com/office/infopath/2007/PartnerControls"/>
    </lcf76f155ced4ddcb4097134ff3c332f>
    <TaxCatchAll xmlns="102037e9-4cff-4c63-a4cd-71a4227f46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332A7E-104A-46BA-9AB1-3E2979789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48b61-99fb-467f-be9e-697278606e44"/>
    <ds:schemaRef ds:uri="102037e9-4cff-4c63-a4cd-71a4227f4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CD7CA1-EFBF-4A26-A799-713E11341E31}">
  <ds:schemaRefs>
    <ds:schemaRef ds:uri="http://schemas.microsoft.com/office/2006/metadata/properties"/>
    <ds:schemaRef ds:uri="http://schemas.microsoft.com/office/infopath/2007/PartnerControls"/>
    <ds:schemaRef ds:uri="c6448b61-99fb-467f-be9e-697278606e44"/>
    <ds:schemaRef ds:uri="102037e9-4cff-4c63-a4cd-71a4227f4638"/>
  </ds:schemaRefs>
</ds:datastoreItem>
</file>

<file path=customXml/itemProps3.xml><?xml version="1.0" encoding="utf-8"?>
<ds:datastoreItem xmlns:ds="http://schemas.openxmlformats.org/officeDocument/2006/customXml" ds:itemID="{1B2E9E55-1949-47EC-9924-0DA3409DAB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Marcia Phillibert</cp:lastModifiedBy>
  <cp:revision>4</cp:revision>
  <dcterms:created xsi:type="dcterms:W3CDTF">2026-06-04T15:31:00Z</dcterms:created>
  <dcterms:modified xsi:type="dcterms:W3CDTF">2026-06-04T15:33:00Z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0x010100B13353887071AB41B341127E4CBD817E</vt:lpwstr>
  </property>
  <property fmtid="{D5CDD505-2E9C-101B-9397-08002B2CF9AE}" pid="3" name="MediaServiceImageTags">
    <vt:lpwstr/>
  </property>
</Properties>
</file>