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10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1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55E2ACDE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  <w:t>Clare Martin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4BF70607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7A12B2">
        <w:rPr>
          <w:sz w:val="22"/>
          <w:szCs w:val="22"/>
        </w:rPr>
        <w:t>6</w:t>
      </w:r>
      <w:r w:rsidR="00332A27">
        <w:rPr>
          <w:sz w:val="22"/>
          <w:szCs w:val="22"/>
        </w:rPr>
        <w:t xml:space="preserve"> </w:t>
      </w:r>
      <w:r w:rsidR="007A12B2">
        <w:rPr>
          <w:sz w:val="22"/>
          <w:szCs w:val="22"/>
        </w:rPr>
        <w:t>Februa</w:t>
      </w:r>
      <w:r w:rsidR="00332A27">
        <w:rPr>
          <w:sz w:val="22"/>
          <w:szCs w:val="22"/>
        </w:rPr>
        <w:t>ry 2025</w:t>
      </w:r>
    </w:p>
    <w:p w14:paraId="5F802646" w14:textId="2117B1A9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EB508C" w:rsidRPr="00EB508C">
        <w:rPr>
          <w:sz w:val="22"/>
          <w:szCs w:val="22"/>
        </w:rPr>
        <w:t>Clare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0078FCA8" w14:textId="77777777" w:rsidR="00EB508C" w:rsidRPr="00EB508C" w:rsidRDefault="00EB508C" w:rsidP="00EB508C">
      <w:pPr>
        <w:rPr>
          <w:rFonts w:eastAsia="Times New Roman"/>
          <w:b/>
          <w:bCs/>
        </w:rPr>
      </w:pPr>
      <w:r w:rsidRPr="00EB508C">
        <w:rPr>
          <w:rFonts w:eastAsia="Times New Roman"/>
          <w:b/>
          <w:bCs/>
        </w:rPr>
        <w:t>Application No: </w:t>
      </w:r>
      <w:r w:rsidRPr="00EB508C">
        <w:rPr>
          <w:rFonts w:eastAsia="Times New Roman"/>
        </w:rPr>
        <w:t>A/25/98709</w:t>
      </w:r>
      <w:r w:rsidRPr="00EB508C">
        <w:rPr>
          <w:rFonts w:eastAsia="Times New Roman"/>
          <w:b/>
          <w:bCs/>
        </w:rPr>
        <w:br/>
        <w:t>Address: </w:t>
      </w:r>
      <w:r w:rsidRPr="00EB508C">
        <w:rPr>
          <w:rFonts w:eastAsia="Times New Roman"/>
        </w:rPr>
        <w:t>43-45 MARKET STREET, EASTLEIGH, SO50 5RF</w:t>
      </w:r>
    </w:p>
    <w:p w14:paraId="3C816EAE" w14:textId="77777777" w:rsidR="00EB508C" w:rsidRPr="00EB508C" w:rsidRDefault="00EB508C" w:rsidP="00EB508C">
      <w:pPr>
        <w:rPr>
          <w:rFonts w:eastAsia="Times New Roman"/>
          <w:b/>
          <w:bCs/>
        </w:rPr>
      </w:pPr>
      <w:r w:rsidRPr="00EB508C">
        <w:rPr>
          <w:rFonts w:eastAsia="Times New Roman"/>
          <w:b/>
          <w:bCs/>
        </w:rPr>
        <w:t>Description: </w:t>
      </w:r>
      <w:r w:rsidRPr="00EB508C">
        <w:rPr>
          <w:rFonts w:eastAsia="Times New Roman"/>
        </w:rPr>
        <w:t>1no. internally illuminated projecting sign.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3DFA1D0F" w14:textId="35C844CB" w:rsidR="00F06FE1" w:rsidRDefault="003A2F9C" w:rsidP="00042046">
      <w:r w:rsidRPr="007D7E4B">
        <w:t xml:space="preserve">Eastleigh Town Council reviewed this application at its meeting on </w:t>
      </w:r>
      <w:r>
        <w:t>5</w:t>
      </w:r>
      <w:r w:rsidRPr="007D7E4B">
        <w:t xml:space="preserve"> </w:t>
      </w:r>
      <w:r>
        <w:t>February</w:t>
      </w:r>
      <w:r w:rsidRPr="007D7E4B">
        <w:t xml:space="preserve"> 202</w:t>
      </w:r>
      <w:r>
        <w:t>5</w:t>
      </w:r>
      <w:r w:rsidRPr="007D7E4B">
        <w:t xml:space="preserve">. The council has </w:t>
      </w:r>
      <w:r w:rsidRPr="007D7E4B">
        <w:rPr>
          <w:b/>
          <w:bCs/>
        </w:rPr>
        <w:t>no objection</w:t>
      </w:r>
      <w:r w:rsidRPr="007D7E4B">
        <w:t xml:space="preserve"> to the application.</w:t>
      </w:r>
    </w:p>
    <w:p w14:paraId="547B079E" w14:textId="301C050A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2979" w14:textId="77777777" w:rsidR="0016562D" w:rsidRDefault="0016562D" w:rsidP="008D14B5">
      <w:pPr>
        <w:spacing w:after="0" w:line="240" w:lineRule="auto"/>
      </w:pPr>
      <w:r>
        <w:separator/>
      </w:r>
    </w:p>
  </w:endnote>
  <w:endnote w:type="continuationSeparator" w:id="0">
    <w:p w14:paraId="3E5B930B" w14:textId="77777777" w:rsidR="0016562D" w:rsidRDefault="0016562D" w:rsidP="008D14B5">
      <w:pPr>
        <w:spacing w:after="0" w:line="240" w:lineRule="auto"/>
      </w:pPr>
      <w:r>
        <w:continuationSeparator/>
      </w:r>
    </w:p>
  </w:endnote>
  <w:endnote w:type="continuationNotice" w:id="1">
    <w:p w14:paraId="59D6E369" w14:textId="77777777" w:rsidR="00783287" w:rsidRDefault="007832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026E" w14:textId="77777777" w:rsidR="0016562D" w:rsidRDefault="0016562D" w:rsidP="008D14B5">
      <w:pPr>
        <w:spacing w:after="0" w:line="240" w:lineRule="auto"/>
      </w:pPr>
      <w:r>
        <w:separator/>
      </w:r>
    </w:p>
  </w:footnote>
  <w:footnote w:type="continuationSeparator" w:id="0">
    <w:p w14:paraId="1B2EF4F2" w14:textId="77777777" w:rsidR="0016562D" w:rsidRDefault="0016562D" w:rsidP="008D14B5">
      <w:pPr>
        <w:spacing w:after="0" w:line="240" w:lineRule="auto"/>
      </w:pPr>
      <w:r>
        <w:continuationSeparator/>
      </w:r>
    </w:p>
  </w:footnote>
  <w:footnote w:type="continuationNotice" w:id="1">
    <w:p w14:paraId="7CA0EFB2" w14:textId="77777777" w:rsidR="00783287" w:rsidRDefault="007832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E2B62"/>
    <w:rsid w:val="00406104"/>
    <w:rsid w:val="0042589B"/>
    <w:rsid w:val="004263D8"/>
    <w:rsid w:val="004A03BC"/>
    <w:rsid w:val="004E3F60"/>
    <w:rsid w:val="004E76B3"/>
    <w:rsid w:val="005239E8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D14B5"/>
    <w:rsid w:val="00946358"/>
    <w:rsid w:val="00973629"/>
    <w:rsid w:val="009B1AA2"/>
    <w:rsid w:val="00A00426"/>
    <w:rsid w:val="00A24A12"/>
    <w:rsid w:val="00A815C6"/>
    <w:rsid w:val="00A94255"/>
    <w:rsid w:val="00AB0FBC"/>
    <w:rsid w:val="00AB4763"/>
    <w:rsid w:val="00AD2D8C"/>
    <w:rsid w:val="00AD6E76"/>
    <w:rsid w:val="00B140D1"/>
    <w:rsid w:val="00C07941"/>
    <w:rsid w:val="00C11B69"/>
    <w:rsid w:val="00C236F9"/>
    <w:rsid w:val="00C45537"/>
    <w:rsid w:val="00C60B5A"/>
    <w:rsid w:val="00C90DC2"/>
    <w:rsid w:val="00C9406C"/>
    <w:rsid w:val="00CC6F86"/>
    <w:rsid w:val="00CE34B3"/>
    <w:rsid w:val="00D0649C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73E7"/>
    <w:rsid w:val="00F55672"/>
    <w:rsid w:val="00F6652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astleigh-tc.gov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Deputy.Clerk@Eastleigh-T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2025-02-06T12:20:00Z</dcterms:created>
  <dcterms:modified xsi:type="dcterms:W3CDTF">2025-02-06T12:20:00Z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