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6D95" w14:textId="2D76281A" w:rsidR="006C7EA0" w:rsidRDefault="006C7EA0">
      <w:r>
        <w:rPr>
          <w:noProof/>
        </w:rPr>
        <w:drawing>
          <wp:anchor distT="0" distB="0" distL="114300" distR="114300" simplePos="0" relativeHeight="251659264" behindDoc="0" locked="0" layoutInCell="1" allowOverlap="0" wp14:anchorId="28ED35E7" wp14:editId="2F39AB32">
            <wp:simplePos x="0" y="0"/>
            <wp:positionH relativeFrom="page">
              <wp:posOffset>3390900</wp:posOffset>
            </wp:positionH>
            <wp:positionV relativeFrom="margin">
              <wp:posOffset>371475</wp:posOffset>
            </wp:positionV>
            <wp:extent cx="2333625" cy="3552825"/>
            <wp:effectExtent l="0" t="0" r="9525" b="9525"/>
            <wp:wrapTopAndBottom/>
            <wp:docPr id="44" name="Picture 44" descr="A tree trunk with a tree trunk in th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tree trunk with a tree trunk in the backgroun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5269738E" wp14:editId="3282F8FC">
            <wp:simplePos x="0" y="0"/>
            <wp:positionH relativeFrom="page">
              <wp:posOffset>914400</wp:posOffset>
            </wp:positionH>
            <wp:positionV relativeFrom="margin">
              <wp:posOffset>371475</wp:posOffset>
            </wp:positionV>
            <wp:extent cx="2466975" cy="3390900"/>
            <wp:effectExtent l="0" t="0" r="9525" b="0"/>
            <wp:wrapTopAndBottom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6596B2B0" wp14:editId="6151ED4A">
            <wp:simplePos x="0" y="0"/>
            <wp:positionH relativeFrom="margin">
              <wp:posOffset>800100</wp:posOffset>
            </wp:positionH>
            <wp:positionV relativeFrom="margin">
              <wp:posOffset>4448175</wp:posOffset>
            </wp:positionV>
            <wp:extent cx="3352800" cy="3228975"/>
            <wp:effectExtent l="0" t="0" r="0" b="9525"/>
            <wp:wrapTopAndBottom/>
            <wp:docPr id="48" name="Picture 48" descr="A close up of a plan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close up of a plan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C7E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A0"/>
    <w:rsid w:val="003A337F"/>
    <w:rsid w:val="006C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165C3"/>
  <w15:chartTrackingRefBased/>
  <w15:docId w15:val="{B99830EB-636D-4893-A8F6-752230DB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E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E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E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E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E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E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E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E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E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E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E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Trayhorn</dc:creator>
  <cp:keywords/>
  <dc:description/>
  <cp:lastModifiedBy>Eileen Trayhorn</cp:lastModifiedBy>
  <cp:revision>1</cp:revision>
  <dcterms:created xsi:type="dcterms:W3CDTF">2025-05-19T11:09:00Z</dcterms:created>
  <dcterms:modified xsi:type="dcterms:W3CDTF">2025-05-19T11:10:00Z</dcterms:modified>
</cp:coreProperties>
</file>