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18DAE" w14:textId="77777777" w:rsidR="001875A8" w:rsidRDefault="001875A8"/>
    <w:p w14:paraId="61BFA7D6" w14:textId="4B5BCD08" w:rsidR="001875A8" w:rsidRDefault="007C1D03">
      <w:r>
        <w:t>We</w:t>
      </w:r>
      <w:r w:rsidR="00B4285B">
        <w:t xml:space="preserve"> strongly object to the planning of 2 bungalows on the land of number 6 and 8 Sedgwick </w:t>
      </w:r>
      <w:proofErr w:type="spellStart"/>
      <w:r w:rsidR="00B4285B">
        <w:t>rd</w:t>
      </w:r>
      <w:proofErr w:type="spellEnd"/>
      <w:r w:rsidR="00B4285B">
        <w:t xml:space="preserve"> Bishopstoke.</w:t>
      </w:r>
    </w:p>
    <w:p w14:paraId="3C546152" w14:textId="0F1EA9F2" w:rsidR="00243AE5" w:rsidRDefault="00243AE5">
      <w:r>
        <w:t>This has a direct impact on our property in many ways.</w:t>
      </w:r>
    </w:p>
    <w:p w14:paraId="61FF5FCD" w14:textId="7D852931" w:rsidR="00243AE5" w:rsidRDefault="00243AE5">
      <w:r>
        <w:t>The impact is as follows</w:t>
      </w:r>
    </w:p>
    <w:p w14:paraId="696A4BA8" w14:textId="447DF09A" w:rsidR="00243AE5" w:rsidRPr="002A6E4F" w:rsidRDefault="00243AE5" w:rsidP="00243AE5">
      <w:pPr>
        <w:pStyle w:val="ListParagraph"/>
        <w:numPr>
          <w:ilvl w:val="0"/>
          <w:numId w:val="2"/>
        </w:numPr>
        <w:rPr>
          <w:b/>
          <w:bCs/>
        </w:rPr>
      </w:pPr>
      <w:r w:rsidRPr="002A6E4F">
        <w:rPr>
          <w:b/>
          <w:bCs/>
        </w:rPr>
        <w:t>Increased noise</w:t>
      </w:r>
    </w:p>
    <w:p w14:paraId="1F54A43A" w14:textId="41FF74FC" w:rsidR="00243AE5" w:rsidRPr="002A6E4F" w:rsidRDefault="00243AE5" w:rsidP="00243AE5">
      <w:pPr>
        <w:pStyle w:val="ListParagraph"/>
        <w:numPr>
          <w:ilvl w:val="0"/>
          <w:numId w:val="2"/>
        </w:numPr>
        <w:rPr>
          <w:b/>
          <w:bCs/>
        </w:rPr>
      </w:pPr>
      <w:r w:rsidRPr="002A6E4F">
        <w:rPr>
          <w:b/>
          <w:bCs/>
        </w:rPr>
        <w:t xml:space="preserve">Increased lack of privacy </w:t>
      </w:r>
    </w:p>
    <w:p w14:paraId="271516E5" w14:textId="77777777" w:rsidR="002A6E4F" w:rsidRPr="002A6E4F" w:rsidRDefault="002A6E4F" w:rsidP="002A6E4F">
      <w:pPr>
        <w:pStyle w:val="ListParagraph"/>
        <w:numPr>
          <w:ilvl w:val="0"/>
          <w:numId w:val="2"/>
        </w:numPr>
        <w:rPr>
          <w:b/>
          <w:bCs/>
        </w:rPr>
      </w:pPr>
      <w:r w:rsidRPr="002A6E4F">
        <w:rPr>
          <w:b/>
          <w:bCs/>
        </w:rPr>
        <w:t>Increased amount of flooding.</w:t>
      </w:r>
    </w:p>
    <w:p w14:paraId="7772B414" w14:textId="64CFA0A9" w:rsidR="00243AE5" w:rsidRDefault="00243AE5" w:rsidP="00243AE5">
      <w:pPr>
        <w:pStyle w:val="ListParagraph"/>
        <w:numPr>
          <w:ilvl w:val="0"/>
          <w:numId w:val="2"/>
        </w:numPr>
        <w:rPr>
          <w:b/>
          <w:bCs/>
        </w:rPr>
      </w:pPr>
      <w:r w:rsidRPr="002A6E4F">
        <w:rPr>
          <w:b/>
          <w:bCs/>
        </w:rPr>
        <w:t xml:space="preserve">Impact to the </w:t>
      </w:r>
      <w:r w:rsidR="003C199F" w:rsidRPr="002A6E4F">
        <w:rPr>
          <w:b/>
          <w:bCs/>
        </w:rPr>
        <w:t>wildlife</w:t>
      </w:r>
      <w:r w:rsidRPr="002A6E4F">
        <w:rPr>
          <w:b/>
          <w:bCs/>
        </w:rPr>
        <w:t xml:space="preserve"> in our garden</w:t>
      </w:r>
      <w:r w:rsidR="007C1D03">
        <w:rPr>
          <w:b/>
          <w:bCs/>
        </w:rPr>
        <w:t>.</w:t>
      </w:r>
    </w:p>
    <w:p w14:paraId="3A1AD83F" w14:textId="1DB1E7A0" w:rsidR="003358E3" w:rsidRDefault="003358E3" w:rsidP="00243AE5">
      <w:pPr>
        <w:pStyle w:val="ListParagraph"/>
        <w:numPr>
          <w:ilvl w:val="0"/>
          <w:numId w:val="2"/>
        </w:numPr>
        <w:rPr>
          <w:b/>
          <w:bCs/>
        </w:rPr>
      </w:pPr>
      <w:r>
        <w:rPr>
          <w:b/>
          <w:bCs/>
        </w:rPr>
        <w:t>Parking</w:t>
      </w:r>
    </w:p>
    <w:p w14:paraId="6468A80A" w14:textId="2F5FC0F0" w:rsidR="002A6E4F" w:rsidRPr="002A6E4F" w:rsidRDefault="002A6E4F" w:rsidP="00243AE5">
      <w:pPr>
        <w:rPr>
          <w:b/>
          <w:bCs/>
        </w:rPr>
      </w:pPr>
      <w:r w:rsidRPr="002A6E4F">
        <w:rPr>
          <w:b/>
          <w:bCs/>
        </w:rPr>
        <w:t>Increased noise and privacy</w:t>
      </w:r>
    </w:p>
    <w:p w14:paraId="69F93F1D" w14:textId="5F33E1C2" w:rsidR="00243AE5" w:rsidRDefault="00243AE5" w:rsidP="00243AE5">
      <w:r>
        <w:t>Increased noise – We have just erected a summer house in the garden near to the perimeter fence of number 8. We have erected it here as it is the quietest place in the garden and not so overlooked.</w:t>
      </w:r>
    </w:p>
    <w:p w14:paraId="0758A3E0" w14:textId="17E811B1" w:rsidR="00B46E61" w:rsidRDefault="00243AE5" w:rsidP="00243AE5">
      <w:r>
        <w:t>If the bungalows planned on the adjacent land go ahead this will make our new summer house inadequate</w:t>
      </w:r>
      <w:r w:rsidR="00B46E61">
        <w:t xml:space="preserve"> for what we wanted. The summer house was going to be a quite space and sensory room for my granddaughter who has autism and lives with</w:t>
      </w:r>
      <w:r w:rsidR="009349E5">
        <w:t xml:space="preserve"> us</w:t>
      </w:r>
      <w:r w:rsidR="00B46E61">
        <w:t>. Now we have nearly completed the works the bungalows would</w:t>
      </w:r>
      <w:r w:rsidR="00B46E61" w:rsidRPr="00B46E61">
        <w:t xml:space="preserve"> </w:t>
      </w:r>
      <w:r w:rsidR="00B46E61">
        <w:t xml:space="preserve">make the summer house </w:t>
      </w:r>
      <w:r w:rsidR="00B46E61">
        <w:t>uninhabitable for this use which is very important for her health and wellbeing.</w:t>
      </w:r>
    </w:p>
    <w:p w14:paraId="629B4E8A" w14:textId="11D28BFC" w:rsidR="00B46E61" w:rsidRDefault="00B46E61" w:rsidP="00243AE5">
      <w:r>
        <w:t xml:space="preserve">The impact of the building work, noise and cars will </w:t>
      </w:r>
      <w:r w:rsidR="002A6E4F">
        <w:t>have a detrimental effect on our garden as well as privacy. On the plans it looks as though there will be trees against the boarder fence. Who will maintain these? At the present time we have brambles coming into the garden and asbestos (broken) next to the boarder of our garden and number 8, which is not maintained.</w:t>
      </w:r>
    </w:p>
    <w:p w14:paraId="213CB059" w14:textId="7C85FCE8" w:rsidR="002A6E4F" w:rsidRDefault="002A6E4F" w:rsidP="00243AE5">
      <w:r>
        <w:t xml:space="preserve"> We are overlooked by several gardens in </w:t>
      </w:r>
      <w:proofErr w:type="spellStart"/>
      <w:r>
        <w:t>Escombe</w:t>
      </w:r>
      <w:proofErr w:type="spellEnd"/>
      <w:r>
        <w:t xml:space="preserve"> road, but the lower part of our garden is quite private, and obviously this will not be the case if planning goes ahead.</w:t>
      </w:r>
    </w:p>
    <w:p w14:paraId="46353DC7" w14:textId="2497055A" w:rsidR="002A6E4F" w:rsidRDefault="002A6E4F" w:rsidP="00243AE5">
      <w:pPr>
        <w:rPr>
          <w:b/>
          <w:bCs/>
        </w:rPr>
      </w:pPr>
      <w:r w:rsidRPr="00E47BB2">
        <w:rPr>
          <w:b/>
          <w:bCs/>
        </w:rPr>
        <w:t>Flooding</w:t>
      </w:r>
    </w:p>
    <w:p w14:paraId="5225E2F7" w14:textId="2BB6550C" w:rsidR="003F04A4" w:rsidRDefault="003F04A4" w:rsidP="003F04A4">
      <w:r w:rsidRPr="003F04A4">
        <w:t xml:space="preserve">The concern about flooding is already significant, as heavy rainfall often leaves areas of our garden submerged and inaccessible, particularly the lower sections. Any further development on adjacent land threatens to exacerbate this issue, potentially rendering parts of our garden permanently lost to water damage. The proposed building works not only disrupt the tranquillity and privacy we have </w:t>
      </w:r>
      <w:r w:rsidR="00B15621" w:rsidRPr="003F04A4">
        <w:t>cherished but</w:t>
      </w:r>
      <w:r w:rsidRPr="003F04A4">
        <w:t xml:space="preserve"> also undermine the careful balance we've tried to create for our family's needs and well-being.</w:t>
      </w:r>
    </w:p>
    <w:p w14:paraId="59EFABE3" w14:textId="77777777" w:rsidR="003F04A4" w:rsidRDefault="003F04A4" w:rsidP="003F04A4">
      <w:r w:rsidRPr="003F04A4">
        <w:t xml:space="preserve">It is not merely a matter of convenience but one of genuine distress, as the garden serves as a safe haven and therapeutic retreat. The prospect of additional impervious </w:t>
      </w:r>
      <w:r w:rsidRPr="003F04A4">
        <w:lastRenderedPageBreak/>
        <w:t>surfaces, increased runoff, and insufficient drainage solutions is troubling—especially given the existing vulnerabilities. While the development plans include a soakaway, we remain unconvinced that this will sufficiently address the scale of water management required for an area already prone to flooding.</w:t>
      </w:r>
    </w:p>
    <w:p w14:paraId="1CE680BC" w14:textId="2F476C20" w:rsidR="003F04A4" w:rsidRPr="003F04A4" w:rsidRDefault="003F04A4" w:rsidP="003F04A4">
      <w:r w:rsidRPr="003F04A4">
        <w:t>Added to this, the historic nature of the area—rumoured to have been built on underlying springs—raises questions about long-term groundwater movement, which could further complicate drainage and stability for</w:t>
      </w:r>
      <w:r w:rsidR="00AD3051">
        <w:t xml:space="preserve"> all</w:t>
      </w:r>
      <w:r w:rsidRPr="003F04A4">
        <w:t xml:space="preserve"> gardens and new constructions.</w:t>
      </w:r>
    </w:p>
    <w:p w14:paraId="3C8014B4" w14:textId="77777777" w:rsidR="00C55C5B" w:rsidRDefault="00C55C5B" w:rsidP="00243AE5">
      <w:pPr>
        <w:rPr>
          <w:b/>
          <w:bCs/>
        </w:rPr>
      </w:pPr>
      <w:r w:rsidRPr="00C55C5B">
        <w:rPr>
          <w:b/>
          <w:bCs/>
        </w:rPr>
        <w:t xml:space="preserve">Wildlife </w:t>
      </w:r>
    </w:p>
    <w:p w14:paraId="6D4A6EEE" w14:textId="0F614C6D" w:rsidR="000410EB" w:rsidRDefault="00316A14" w:rsidP="00243AE5">
      <w:r w:rsidRPr="00316A14">
        <w:t xml:space="preserve">In our garden we have seen </w:t>
      </w:r>
      <w:r>
        <w:t>many reptiles, birds,</w:t>
      </w:r>
      <w:r w:rsidR="00426414">
        <w:t xml:space="preserve"> </w:t>
      </w:r>
      <w:r>
        <w:t>insects</w:t>
      </w:r>
      <w:r w:rsidR="00660839">
        <w:t xml:space="preserve">, amphibians </w:t>
      </w:r>
      <w:r>
        <w:t>and mammals.</w:t>
      </w:r>
      <w:r w:rsidR="008725C4">
        <w:t xml:space="preserve"> </w:t>
      </w:r>
      <w:r w:rsidR="000410EB">
        <w:t xml:space="preserve">In past years we have had grass </w:t>
      </w:r>
      <w:r w:rsidR="00426414">
        <w:t>snakes and</w:t>
      </w:r>
      <w:r w:rsidR="000410EB">
        <w:t xml:space="preserve"> presently have slow worms. We currently have seen this month at least 5 and babies so they are very active in our garden.</w:t>
      </w:r>
    </w:p>
    <w:p w14:paraId="0DB6F28E" w14:textId="3AB8F216" w:rsidR="009249D6" w:rsidRDefault="009249D6" w:rsidP="00243AE5">
      <w:r>
        <w:t xml:space="preserve">We have a large array of birds including many garden birds. The sparrow and the swift are declining in numbers, and we have many of these birds in the garden. </w:t>
      </w:r>
      <w:r w:rsidR="008725C4">
        <w:t>S</w:t>
      </w:r>
      <w:r>
        <w:t>eeing the buzzard in the garden and the Oak tree</w:t>
      </w:r>
      <w:r w:rsidRPr="009249D6">
        <w:t xml:space="preserve"> </w:t>
      </w:r>
      <w:r>
        <w:t xml:space="preserve">is a </w:t>
      </w:r>
      <w:r>
        <w:t>spectacular</w:t>
      </w:r>
      <w:r>
        <w:t xml:space="preserve"> sight</w:t>
      </w:r>
      <w:r w:rsidR="008725C4">
        <w:t>, as well as the owl</w:t>
      </w:r>
      <w:r>
        <w:t>.</w:t>
      </w:r>
      <w:r w:rsidR="008725C4">
        <w:t xml:space="preserve"> </w:t>
      </w:r>
    </w:p>
    <w:p w14:paraId="33C85AAC" w14:textId="14951B51" w:rsidR="00660839" w:rsidRDefault="00660839" w:rsidP="00243AE5">
      <w:r>
        <w:t xml:space="preserve">We also have a lot of common </w:t>
      </w:r>
      <w:r w:rsidR="00426414">
        <w:t>newts,</w:t>
      </w:r>
      <w:r>
        <w:t xml:space="preserve"> and we have seen great crested newts that have been in our pond for several years. I understand these are endangered.</w:t>
      </w:r>
      <w:r w:rsidR="008725C4">
        <w:t xml:space="preserve"> We have toads and frogs. </w:t>
      </w:r>
      <w:r>
        <w:t xml:space="preserve">There is also lots of bats in the evening seen flying from the trees. </w:t>
      </w:r>
      <w:r w:rsidR="00426414">
        <w:t xml:space="preserve"> </w:t>
      </w:r>
      <w:r w:rsidR="008725C4">
        <w:t>We also have foxes, squirrels and hedge hogs.</w:t>
      </w:r>
    </w:p>
    <w:p w14:paraId="2115E615" w14:textId="6AE257AA" w:rsidR="009249D6" w:rsidRDefault="008725C4" w:rsidP="008725C4">
      <w:r>
        <w:t xml:space="preserve">The impact the building will have on </w:t>
      </w:r>
      <w:r>
        <w:t xml:space="preserve">our garden is without </w:t>
      </w:r>
      <w:r w:rsidR="003F04A4">
        <w:t>doubt increasingly</w:t>
      </w:r>
      <w:r>
        <w:t xml:space="preserve"> worrying.</w:t>
      </w:r>
      <w:r w:rsidR="003358E3">
        <w:t xml:space="preserve"> </w:t>
      </w:r>
      <w:r>
        <w:t>Our gardens</w:t>
      </w:r>
      <w:r w:rsidRPr="008725C4">
        <w:t xml:space="preserve"> create a rich and delicate ecosystem that is increasingly rare in urban environments. The presence of such diverse species is a testament to the importance of preserving green spaces, not just for the enjoyment of residents, but for the survival of wildlife whose habitats are threatened by development</w:t>
      </w:r>
      <w:r w:rsidR="003F04A4">
        <w:t>, hence why the council are making Bee corridors around Bishopstoke.</w:t>
      </w:r>
      <w:r w:rsidRPr="008725C4">
        <w:t xml:space="preserve"> </w:t>
      </w:r>
      <w:r>
        <w:t>Our gardens</w:t>
      </w:r>
      <w:r w:rsidRPr="008725C4">
        <w:t xml:space="preserve"> provide essential shelter, breeding grounds, and food sources for countless creatures. Every patch of grass and every tree </w:t>
      </w:r>
      <w:r w:rsidR="003F04A4">
        <w:t>/</w:t>
      </w:r>
      <w:r w:rsidRPr="008725C4">
        <w:t>offers sanctuary amid the spread of concrete and tarmac.</w:t>
      </w:r>
    </w:p>
    <w:p w14:paraId="1D57F003" w14:textId="3E7AD4E4" w:rsidR="003358E3" w:rsidRDefault="003358E3" w:rsidP="008725C4">
      <w:pPr>
        <w:rPr>
          <w:b/>
          <w:bCs/>
        </w:rPr>
      </w:pPr>
      <w:r>
        <w:rPr>
          <w:b/>
          <w:bCs/>
        </w:rPr>
        <w:t>Parking</w:t>
      </w:r>
    </w:p>
    <w:p w14:paraId="08E84602" w14:textId="77777777" w:rsidR="003358E3" w:rsidRDefault="003358E3" w:rsidP="003358E3">
      <w:r w:rsidRPr="003358E3">
        <w:t>Parking</w:t>
      </w:r>
    </w:p>
    <w:p w14:paraId="6F73A004" w14:textId="291908A3" w:rsidR="003358E3" w:rsidRDefault="003358E3" w:rsidP="003358E3">
      <w:r w:rsidRPr="003358E3">
        <w:t xml:space="preserve">Another pressing concern relates to the increased strain on parking in our vicinity. The addition of new dwellings inevitably brings more vehicles, yet the available on-street parking is already under considerable pressure, especially during evenings and weekends. </w:t>
      </w:r>
      <w:r>
        <w:t>Cars and vans p</w:t>
      </w:r>
      <w:r w:rsidRPr="003358E3">
        <w:t>arking regularly</w:t>
      </w:r>
      <w:r>
        <w:t xml:space="preserve"> on the opposite side to the proposed </w:t>
      </w:r>
      <w:r w:rsidR="007E1E95">
        <w:t>dwellings</w:t>
      </w:r>
      <w:r>
        <w:t xml:space="preserve"> cause the road to become a blind </w:t>
      </w:r>
      <w:r w:rsidR="00B15621">
        <w:t>bend and</w:t>
      </w:r>
      <w:r>
        <w:t xml:space="preserve"> have seen many near misses and </w:t>
      </w:r>
      <w:r w:rsidRPr="003358E3">
        <w:t xml:space="preserve">creates points of tension between </w:t>
      </w:r>
      <w:r>
        <w:t>cars and buses</w:t>
      </w:r>
      <w:r w:rsidRPr="003358E3">
        <w:t>. We have observed delivery vans</w:t>
      </w:r>
      <w:r w:rsidR="007E1E95">
        <w:t>, buses</w:t>
      </w:r>
      <w:r w:rsidRPr="003358E3">
        <w:t xml:space="preserve"> and waste collection vehicles struggling to navigate</w:t>
      </w:r>
      <w:r w:rsidR="007E1E95">
        <w:t xml:space="preserve"> this section of</w:t>
      </w:r>
      <w:r w:rsidRPr="003358E3">
        <w:t xml:space="preserve"> </w:t>
      </w:r>
      <w:r w:rsidR="005B5512">
        <w:t xml:space="preserve">Sedgwick </w:t>
      </w:r>
      <w:r w:rsidR="005B5512" w:rsidRPr="003358E3">
        <w:t>Road</w:t>
      </w:r>
      <w:r w:rsidRPr="003358E3">
        <w:t xml:space="preserve">, often forced to reverse along significant stretches due to parked cars lining </w:t>
      </w:r>
      <w:r>
        <w:t>the opposite side</w:t>
      </w:r>
      <w:r w:rsidR="007E1E95">
        <w:t>.</w:t>
      </w:r>
    </w:p>
    <w:p w14:paraId="513A24FB" w14:textId="77777777" w:rsidR="007E1E95" w:rsidRDefault="003358E3" w:rsidP="003358E3">
      <w:r w:rsidRPr="003358E3">
        <w:lastRenderedPageBreak/>
        <w:t>The anticipated influx of residents and their visitors, risks leading to congestion and frustration</w:t>
      </w:r>
      <w:r w:rsidR="007E1E95">
        <w:t>.</w:t>
      </w:r>
      <w:r w:rsidRPr="003358E3">
        <w:t xml:space="preserve"> More traffic not only increases noise and pollution</w:t>
      </w:r>
      <w:r w:rsidR="007E1E95">
        <w:t xml:space="preserve"> </w:t>
      </w:r>
      <w:r w:rsidR="007E1E95">
        <w:t xml:space="preserve">to our gardens </w:t>
      </w:r>
      <w:r w:rsidR="007E1E95">
        <w:t xml:space="preserve">and roads </w:t>
      </w:r>
      <w:r w:rsidR="007E1E95" w:rsidRPr="003358E3">
        <w:t>but</w:t>
      </w:r>
      <w:r w:rsidRPr="003358E3">
        <w:t xml:space="preserve"> elevates the danger </w:t>
      </w:r>
      <w:r w:rsidR="007E1E95">
        <w:t>on the blind bend for more accidents.</w:t>
      </w:r>
      <w:r w:rsidRPr="003358E3">
        <w:t xml:space="preserve"> We fear that, despite assurances in the planning application, the provision for off-road parking is insufficient and that overspill will have a tangible impact</w:t>
      </w:r>
      <w:r w:rsidR="007E1E95">
        <w:t>.</w:t>
      </w:r>
    </w:p>
    <w:p w14:paraId="1B20AD54" w14:textId="4699DF67" w:rsidR="00AD3051" w:rsidRDefault="00AD3051" w:rsidP="007E1E95">
      <w:r w:rsidRPr="003358E3">
        <w:rPr>
          <w:b/>
          <w:bCs/>
        </w:rPr>
        <w:t>Conclusion</w:t>
      </w:r>
    </w:p>
    <w:p w14:paraId="15E7C093" w14:textId="104751FA" w:rsidR="007E1E95" w:rsidRDefault="007E1E95" w:rsidP="007E1E95">
      <w:r w:rsidRPr="007E1E95">
        <w:t>In summary, the proposed development of two bungalows on the land adjoining our property at 6 and 8 Sedgwick Road raises significant concerns that deeply affect our home and quality of life. The potential for increased noise, loss of privacy, heightened risk of flooding, disruption of a thriving ecosystem, and exacerbation of local parking issues all threaten the unique sanctuary we have cultivated for both our family and local wildlife.</w:t>
      </w:r>
    </w:p>
    <w:p w14:paraId="19F72847" w14:textId="4C0D4EFC" w:rsidR="003358E3" w:rsidRDefault="007E1E95" w:rsidP="007E1E95">
      <w:r w:rsidRPr="007E1E95">
        <w:t>We ask that the planning committee carefully consider the long-term consequences of this development—not only for immediate neighbours, but for the broader community and the environment. Our hope is that thoughtful, sustainable solutions</w:t>
      </w:r>
      <w:r w:rsidR="00AD3051">
        <w:t xml:space="preserve"> by not allowing this to go ahead</w:t>
      </w:r>
      <w:r w:rsidRPr="007E1E95">
        <w:t xml:space="preserve"> can be found that respect the needs of residents and protect the invaluable character and biodiversity of our neighbourhood.</w:t>
      </w:r>
      <w:r w:rsidR="00D47BA0">
        <w:t xml:space="preserve"> </w:t>
      </w:r>
    </w:p>
    <w:p w14:paraId="17968FF4" w14:textId="50B9E306" w:rsidR="00D47BA0" w:rsidRDefault="00D47BA0" w:rsidP="007E1E95">
      <w:r>
        <w:t>Quite plainly the bungalows will devalue our property and will be to near our boundary line.  When we brought our property, we did not visualise having 2 extra dwellings right next to our property, and this application needs to be</w:t>
      </w:r>
      <w:r w:rsidR="006C2B41">
        <w:t xml:space="preserve"> prevented, </w:t>
      </w:r>
      <w:r w:rsidR="006C2B41" w:rsidRPr="00D47BA0">
        <w:t>thereby safeguarding a haven that benefits both people and wildlife for generations to come.</w:t>
      </w:r>
      <w:r>
        <w:t xml:space="preserve">  </w:t>
      </w:r>
    </w:p>
    <w:p w14:paraId="4FA62A42" w14:textId="77777777" w:rsidR="00AD3051" w:rsidRPr="003358E3" w:rsidRDefault="00AD3051">
      <w:pPr>
        <w:rPr>
          <w:b/>
          <w:bCs/>
        </w:rPr>
      </w:pPr>
    </w:p>
    <w:sectPr w:rsidR="00AD3051" w:rsidRPr="003358E3" w:rsidSect="003C199F">
      <w:headerReference w:type="default" r:id="rId7"/>
      <w:pgSz w:w="11906" w:h="16838"/>
      <w:pgMar w:top="1440" w:right="1440" w:bottom="1440" w:left="1440" w:header="70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3DB2" w14:textId="77777777" w:rsidR="00FA43BD" w:rsidRDefault="00FA43BD" w:rsidP="001875A8">
      <w:pPr>
        <w:spacing w:after="0" w:line="240" w:lineRule="auto"/>
      </w:pPr>
      <w:r>
        <w:separator/>
      </w:r>
    </w:p>
  </w:endnote>
  <w:endnote w:type="continuationSeparator" w:id="0">
    <w:p w14:paraId="0AA0E866" w14:textId="77777777" w:rsidR="00FA43BD" w:rsidRDefault="00FA43BD" w:rsidP="001875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3323B" w14:textId="77777777" w:rsidR="00FA43BD" w:rsidRDefault="00FA43BD" w:rsidP="001875A8">
      <w:pPr>
        <w:spacing w:after="0" w:line="240" w:lineRule="auto"/>
      </w:pPr>
      <w:r>
        <w:separator/>
      </w:r>
    </w:p>
  </w:footnote>
  <w:footnote w:type="continuationSeparator" w:id="0">
    <w:p w14:paraId="5884D7E5" w14:textId="77777777" w:rsidR="00FA43BD" w:rsidRDefault="00FA43BD" w:rsidP="001875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8BD09" w14:textId="4B98181D" w:rsidR="003C199F" w:rsidRPr="003C199F" w:rsidRDefault="003C199F">
    <w:pPr>
      <w:pStyle w:val="Header"/>
      <w:rPr>
        <w:b/>
        <w:bCs/>
        <w:sz w:val="28"/>
        <w:szCs w:val="28"/>
      </w:rPr>
    </w:pPr>
    <w:r w:rsidRPr="003C199F">
      <w:rPr>
        <w:b/>
        <w:bCs/>
        <w:sz w:val="28"/>
        <w:szCs w:val="28"/>
      </w:rPr>
      <w:t>Planning application objection for F/25/99457 – 6-8 Sedgwick road.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66C5E"/>
    <w:multiLevelType w:val="hybridMultilevel"/>
    <w:tmpl w:val="47A6135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476C18"/>
    <w:multiLevelType w:val="hybridMultilevel"/>
    <w:tmpl w:val="2222EC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9446282">
    <w:abstractNumId w:val="0"/>
  </w:num>
  <w:num w:numId="2" w16cid:durableId="1861582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5A8"/>
    <w:rsid w:val="00021DDF"/>
    <w:rsid w:val="000410EB"/>
    <w:rsid w:val="001875A8"/>
    <w:rsid w:val="00243AE5"/>
    <w:rsid w:val="002A6E4F"/>
    <w:rsid w:val="00316A14"/>
    <w:rsid w:val="003358E3"/>
    <w:rsid w:val="003C199F"/>
    <w:rsid w:val="003F04A4"/>
    <w:rsid w:val="00423A6D"/>
    <w:rsid w:val="00426414"/>
    <w:rsid w:val="005B5512"/>
    <w:rsid w:val="00660839"/>
    <w:rsid w:val="006C2B41"/>
    <w:rsid w:val="007C1D03"/>
    <w:rsid w:val="007E1E95"/>
    <w:rsid w:val="008725C4"/>
    <w:rsid w:val="009249D6"/>
    <w:rsid w:val="009349E5"/>
    <w:rsid w:val="00AD3051"/>
    <w:rsid w:val="00B15621"/>
    <w:rsid w:val="00B4285B"/>
    <w:rsid w:val="00B46E61"/>
    <w:rsid w:val="00C55C5B"/>
    <w:rsid w:val="00D47BA0"/>
    <w:rsid w:val="00E47BB2"/>
    <w:rsid w:val="00FA4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91831"/>
  <w15:chartTrackingRefBased/>
  <w15:docId w15:val="{6ACB8434-E412-47D3-AD8B-8E892AB5A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75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75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75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75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75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75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75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75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75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75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75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75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75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75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75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75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75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75A8"/>
    <w:rPr>
      <w:rFonts w:eastAsiaTheme="majorEastAsia" w:cstheme="majorBidi"/>
      <w:color w:val="272727" w:themeColor="text1" w:themeTint="D8"/>
    </w:rPr>
  </w:style>
  <w:style w:type="paragraph" w:styleId="Title">
    <w:name w:val="Title"/>
    <w:basedOn w:val="Normal"/>
    <w:next w:val="Normal"/>
    <w:link w:val="TitleChar"/>
    <w:uiPriority w:val="10"/>
    <w:qFormat/>
    <w:rsid w:val="001875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75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75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75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75A8"/>
    <w:pPr>
      <w:spacing w:before="160"/>
      <w:jc w:val="center"/>
    </w:pPr>
    <w:rPr>
      <w:i/>
      <w:iCs/>
      <w:color w:val="404040" w:themeColor="text1" w:themeTint="BF"/>
    </w:rPr>
  </w:style>
  <w:style w:type="character" w:customStyle="1" w:styleId="QuoteChar">
    <w:name w:val="Quote Char"/>
    <w:basedOn w:val="DefaultParagraphFont"/>
    <w:link w:val="Quote"/>
    <w:uiPriority w:val="29"/>
    <w:rsid w:val="001875A8"/>
    <w:rPr>
      <w:i/>
      <w:iCs/>
      <w:color w:val="404040" w:themeColor="text1" w:themeTint="BF"/>
    </w:rPr>
  </w:style>
  <w:style w:type="paragraph" w:styleId="ListParagraph">
    <w:name w:val="List Paragraph"/>
    <w:basedOn w:val="Normal"/>
    <w:uiPriority w:val="34"/>
    <w:qFormat/>
    <w:rsid w:val="001875A8"/>
    <w:pPr>
      <w:ind w:left="720"/>
      <w:contextualSpacing/>
    </w:pPr>
  </w:style>
  <w:style w:type="character" w:styleId="IntenseEmphasis">
    <w:name w:val="Intense Emphasis"/>
    <w:basedOn w:val="DefaultParagraphFont"/>
    <w:uiPriority w:val="21"/>
    <w:qFormat/>
    <w:rsid w:val="001875A8"/>
    <w:rPr>
      <w:i/>
      <w:iCs/>
      <w:color w:val="0F4761" w:themeColor="accent1" w:themeShade="BF"/>
    </w:rPr>
  </w:style>
  <w:style w:type="paragraph" w:styleId="IntenseQuote">
    <w:name w:val="Intense Quote"/>
    <w:basedOn w:val="Normal"/>
    <w:next w:val="Normal"/>
    <w:link w:val="IntenseQuoteChar"/>
    <w:uiPriority w:val="30"/>
    <w:qFormat/>
    <w:rsid w:val="00187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75A8"/>
    <w:rPr>
      <w:i/>
      <w:iCs/>
      <w:color w:val="0F4761" w:themeColor="accent1" w:themeShade="BF"/>
    </w:rPr>
  </w:style>
  <w:style w:type="character" w:styleId="IntenseReference">
    <w:name w:val="Intense Reference"/>
    <w:basedOn w:val="DefaultParagraphFont"/>
    <w:uiPriority w:val="32"/>
    <w:qFormat/>
    <w:rsid w:val="001875A8"/>
    <w:rPr>
      <w:b/>
      <w:bCs/>
      <w:smallCaps/>
      <w:color w:val="0F4761" w:themeColor="accent1" w:themeShade="BF"/>
      <w:spacing w:val="5"/>
    </w:rPr>
  </w:style>
  <w:style w:type="paragraph" w:styleId="Header">
    <w:name w:val="header"/>
    <w:basedOn w:val="Normal"/>
    <w:link w:val="HeaderChar"/>
    <w:uiPriority w:val="99"/>
    <w:unhideWhenUsed/>
    <w:rsid w:val="001875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75A8"/>
  </w:style>
  <w:style w:type="paragraph" w:styleId="Footer">
    <w:name w:val="footer"/>
    <w:basedOn w:val="Normal"/>
    <w:link w:val="FooterChar"/>
    <w:uiPriority w:val="99"/>
    <w:unhideWhenUsed/>
    <w:rsid w:val="001875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75A8"/>
  </w:style>
  <w:style w:type="paragraph" w:styleId="NormalWeb">
    <w:name w:val="Normal (Web)"/>
    <w:basedOn w:val="Normal"/>
    <w:uiPriority w:val="99"/>
    <w:semiHidden/>
    <w:unhideWhenUsed/>
    <w:rsid w:val="00316A1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71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1596</TotalTime>
  <Pages>1</Pages>
  <Words>966</Words>
  <Characters>5512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etheridge</dc:creator>
  <cp:keywords/>
  <dc:description/>
  <cp:lastModifiedBy>mandy etheridge</cp:lastModifiedBy>
  <cp:revision>3</cp:revision>
  <dcterms:created xsi:type="dcterms:W3CDTF">2025-07-06T07:37:00Z</dcterms:created>
  <dcterms:modified xsi:type="dcterms:W3CDTF">2025-07-07T10:13:00Z</dcterms:modified>
</cp:coreProperties>
</file>