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0AAFA" w14:textId="77777777" w:rsidR="00951B6A" w:rsidRDefault="00951B6A" w:rsidP="00DB6FDA">
      <w:pPr>
        <w:rPr>
          <w:rFonts w:ascii="Arial" w:eastAsia="Times New Roman" w:hAnsi="Arial" w:cs="Arial"/>
          <w:sz w:val="20"/>
          <w:szCs w:val="20"/>
          <w:lang w:eastAsia="en-GB"/>
        </w:rPr>
      </w:pPr>
    </w:p>
    <w:p w14:paraId="0D5C185B" w14:textId="77777777" w:rsidR="00951B6A" w:rsidRPr="001701AB" w:rsidRDefault="00951B6A"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560"/>
        <w:gridCol w:w="2834"/>
      </w:tblGrid>
      <w:tr w:rsidR="00AE1A4A" w14:paraId="0AA33903" w14:textId="77777777" w:rsidTr="00D52D52">
        <w:trPr>
          <w:trHeight w:val="266"/>
        </w:trPr>
        <w:tc>
          <w:tcPr>
            <w:tcW w:w="2840" w:type="pct"/>
            <w:vMerge w:val="restart"/>
          </w:tcPr>
          <w:p w14:paraId="6F873459" w14:textId="77777777" w:rsidR="00951B6A" w:rsidRPr="002D7432" w:rsidRDefault="005166A6" w:rsidP="008902BB">
            <w:pPr>
              <w:rPr>
                <w:rFonts w:ascii="Arial" w:eastAsia="Calibri" w:hAnsi="Arial" w:cs="Arial"/>
                <w:bCs/>
              </w:rPr>
            </w:pPr>
            <w:r w:rsidRPr="002D7432">
              <w:rPr>
                <w:rFonts w:ascii="Arial" w:eastAsia="Calibri" w:hAnsi="Arial" w:cs="Arial"/>
              </w:rPr>
              <w:fldChar w:fldCharType="begin"/>
            </w:r>
            <w:r w:rsidRPr="002D7432">
              <w:rPr>
                <w:rFonts w:ascii="Arial" w:eastAsia="Calibri" w:hAnsi="Arial" w:cs="Arial"/>
              </w:rPr>
              <w:instrText xml:space="preserve"> </w:instrText>
            </w:r>
            <w:r w:rsidRPr="002D7432">
              <w:rPr>
                <w:rFonts w:ascii="Arial" w:eastAsia="Calibri" w:hAnsi="Arial" w:cs="Arial"/>
                <w:bCs/>
                <w:lang w:val="en-US"/>
              </w:rPr>
              <w:instrText>IF "</w:instrText>
            </w:r>
            <w:r w:rsidRPr="002D7432">
              <w:rPr>
                <w:rFonts w:ascii="Arial" w:eastAsia="Calibri" w:hAnsi="Arial" w:cs="Arial"/>
              </w:rPr>
              <w:instrText>" = "" "</w:instrText>
            </w:r>
            <w:r w:rsidRPr="002D7432">
              <w:rPr>
                <w:rFonts w:ascii="Arial" w:eastAsia="Calibri" w:hAnsi="Arial" w:cs="Arial"/>
                <w:bCs/>
              </w:rPr>
              <w:instrText>MR ALISTAIR PRIDEAUX</w:instrText>
            </w:r>
          </w:p>
          <w:p w14:paraId="30F0367D" w14:textId="77777777" w:rsidR="00AE1A4A" w:rsidRPr="002D7432" w:rsidRDefault="005166A6" w:rsidP="008902BB">
            <w:pPr>
              <w:rPr>
                <w:rFonts w:ascii="Arial" w:eastAsia="Calibri" w:hAnsi="Arial" w:cs="Arial"/>
                <w:bCs/>
              </w:rPr>
            </w:pPr>
            <w:r w:rsidRPr="002D7432">
              <w:rPr>
                <w:rFonts w:ascii="Arial" w:eastAsia="Calibri" w:hAnsi="Arial" w:cs="Arial"/>
                <w:bCs/>
              </w:rPr>
              <w:instrText>EMP PARTNERSHIP</w:instrText>
            </w:r>
          </w:p>
          <w:p w14:paraId="0A673281" w14:textId="77777777" w:rsidR="00AE1A4A" w:rsidRPr="002D7432" w:rsidRDefault="005166A6" w:rsidP="008902BB">
            <w:pPr>
              <w:rPr>
                <w:rFonts w:ascii="Arial" w:eastAsia="Calibri" w:hAnsi="Arial" w:cs="Arial"/>
                <w:bCs/>
              </w:rPr>
            </w:pPr>
            <w:r w:rsidRPr="002D7432">
              <w:rPr>
                <w:rFonts w:ascii="Arial" w:eastAsia="Calibri" w:hAnsi="Arial" w:cs="Arial"/>
                <w:bCs/>
              </w:rPr>
              <w:instrText>54 ALEXANDRA ROAD</w:instrText>
            </w:r>
          </w:p>
          <w:p w14:paraId="34093137" w14:textId="77777777" w:rsidR="00AE1A4A" w:rsidRPr="002D7432" w:rsidRDefault="005166A6" w:rsidP="008902BB">
            <w:pPr>
              <w:rPr>
                <w:rFonts w:ascii="Arial" w:eastAsia="Calibri" w:hAnsi="Arial" w:cs="Arial"/>
                <w:bCs/>
              </w:rPr>
            </w:pPr>
            <w:r w:rsidRPr="002D7432">
              <w:rPr>
                <w:rFonts w:ascii="Arial" w:eastAsia="Calibri" w:hAnsi="Arial" w:cs="Arial"/>
                <w:bCs/>
              </w:rPr>
              <w:instrText>SOUTHAMPTON</w:instrText>
            </w:r>
          </w:p>
          <w:p w14:paraId="5FB1E737" w14:textId="77777777" w:rsidR="00AE1A4A" w:rsidRPr="002D7432" w:rsidRDefault="005166A6" w:rsidP="008902BB">
            <w:pPr>
              <w:rPr>
                <w:rFonts w:ascii="Arial" w:eastAsia="Calibri" w:hAnsi="Arial" w:cs="Arial"/>
                <w:bCs/>
              </w:rPr>
            </w:pPr>
            <w:r w:rsidRPr="002D7432">
              <w:rPr>
                <w:rFonts w:ascii="Arial" w:eastAsia="Calibri" w:hAnsi="Arial" w:cs="Arial"/>
                <w:bCs/>
              </w:rPr>
              <w:instrText>HAMPSHIRE</w:instrText>
            </w:r>
          </w:p>
          <w:p w14:paraId="470019D3" w14:textId="77777777" w:rsidR="00951B6A" w:rsidRPr="002D7432" w:rsidRDefault="005166A6" w:rsidP="008902BB">
            <w:pPr>
              <w:rPr>
                <w:rFonts w:ascii="Arial" w:eastAsia="Calibri" w:hAnsi="Arial" w:cs="Arial"/>
                <w:bCs/>
              </w:rPr>
            </w:pPr>
            <w:r w:rsidRPr="002D7432">
              <w:rPr>
                <w:rFonts w:ascii="Arial" w:eastAsia="Calibri" w:hAnsi="Arial" w:cs="Arial"/>
                <w:bCs/>
              </w:rPr>
              <w:instrText>SO15 5DG</w:instrText>
            </w:r>
            <w:r w:rsidRPr="002D7432">
              <w:rPr>
                <w:rFonts w:ascii="Arial" w:eastAsia="Calibri" w:hAnsi="Arial" w:cs="Arial"/>
              </w:rPr>
              <w:instrText xml:space="preserve">" " " </w:instrText>
            </w:r>
            <w:r w:rsidRPr="002D7432">
              <w:rPr>
                <w:rFonts w:ascii="Arial" w:eastAsia="Times New Roman" w:hAnsi="Arial" w:cs="Arial"/>
                <w:sz w:val="24"/>
                <w:szCs w:val="24"/>
              </w:rPr>
              <w:fldChar w:fldCharType="separate"/>
            </w:r>
            <w:r w:rsidRPr="002D7432">
              <w:rPr>
                <w:rFonts w:ascii="Arial" w:eastAsia="Calibri" w:hAnsi="Arial" w:cs="Arial"/>
                <w:bCs/>
              </w:rPr>
              <w:t>MR ALISTAIR PRIDEAUX</w:t>
            </w:r>
          </w:p>
          <w:p w14:paraId="69EB7C41" w14:textId="77777777" w:rsidR="00AE1A4A" w:rsidRPr="002D7432" w:rsidRDefault="005166A6" w:rsidP="008902BB">
            <w:pPr>
              <w:rPr>
                <w:rFonts w:ascii="Arial" w:eastAsia="Calibri" w:hAnsi="Arial" w:cs="Arial"/>
                <w:bCs/>
              </w:rPr>
            </w:pPr>
            <w:r w:rsidRPr="002D7432">
              <w:rPr>
                <w:rFonts w:ascii="Arial" w:eastAsia="Calibri" w:hAnsi="Arial" w:cs="Arial"/>
                <w:bCs/>
              </w:rPr>
              <w:t>EMP PARTNERSHIP</w:t>
            </w:r>
          </w:p>
          <w:p w14:paraId="0A0ACA32" w14:textId="77777777" w:rsidR="00AE1A4A" w:rsidRPr="002D7432" w:rsidRDefault="005166A6" w:rsidP="008902BB">
            <w:pPr>
              <w:rPr>
                <w:rFonts w:ascii="Arial" w:eastAsia="Calibri" w:hAnsi="Arial" w:cs="Arial"/>
                <w:bCs/>
              </w:rPr>
            </w:pPr>
            <w:r w:rsidRPr="002D7432">
              <w:rPr>
                <w:rFonts w:ascii="Arial" w:eastAsia="Calibri" w:hAnsi="Arial" w:cs="Arial"/>
                <w:bCs/>
              </w:rPr>
              <w:t>54 ALEXANDRA ROAD</w:t>
            </w:r>
          </w:p>
          <w:p w14:paraId="5AFB87F3" w14:textId="77777777" w:rsidR="00AE1A4A" w:rsidRPr="002D7432" w:rsidRDefault="005166A6" w:rsidP="008902BB">
            <w:pPr>
              <w:rPr>
                <w:rFonts w:ascii="Arial" w:eastAsia="Calibri" w:hAnsi="Arial" w:cs="Arial"/>
                <w:bCs/>
              </w:rPr>
            </w:pPr>
            <w:r w:rsidRPr="002D7432">
              <w:rPr>
                <w:rFonts w:ascii="Arial" w:eastAsia="Calibri" w:hAnsi="Arial" w:cs="Arial"/>
                <w:bCs/>
              </w:rPr>
              <w:t>SOUTHAMPTON</w:t>
            </w:r>
          </w:p>
          <w:p w14:paraId="7E9B606C" w14:textId="77777777" w:rsidR="00AE1A4A" w:rsidRPr="002D7432" w:rsidRDefault="005166A6" w:rsidP="008902BB">
            <w:pPr>
              <w:rPr>
                <w:rFonts w:ascii="Arial" w:eastAsia="Calibri" w:hAnsi="Arial" w:cs="Arial"/>
                <w:bCs/>
              </w:rPr>
            </w:pPr>
            <w:r w:rsidRPr="002D7432">
              <w:rPr>
                <w:rFonts w:ascii="Arial" w:eastAsia="Calibri" w:hAnsi="Arial" w:cs="Arial"/>
                <w:bCs/>
              </w:rPr>
              <w:t>HAMPSHIRE</w:t>
            </w:r>
          </w:p>
          <w:p w14:paraId="29CF05B3" w14:textId="77777777" w:rsidR="00AE1A4A" w:rsidRPr="002D7432" w:rsidRDefault="005166A6" w:rsidP="008902BB">
            <w:pPr>
              <w:rPr>
                <w:rFonts w:ascii="Arial" w:eastAsia="Calibri" w:hAnsi="Arial" w:cs="Arial"/>
              </w:rPr>
            </w:pPr>
            <w:r w:rsidRPr="002D7432">
              <w:rPr>
                <w:rFonts w:ascii="Arial" w:eastAsia="Calibri" w:hAnsi="Arial" w:cs="Arial"/>
                <w:bCs/>
              </w:rPr>
              <w:t>SO15 5DG</w:t>
            </w:r>
            <w:r w:rsidRPr="002D7432">
              <w:rPr>
                <w:rFonts w:ascii="Arial" w:eastAsia="Calibri" w:hAnsi="Arial" w:cs="Arial"/>
              </w:rPr>
              <w:fldChar w:fldCharType="end"/>
            </w:r>
          </w:p>
          <w:p w14:paraId="061A5E40" w14:textId="77777777" w:rsidR="00951B6A" w:rsidRPr="00D52D52" w:rsidRDefault="00951B6A" w:rsidP="00214806">
            <w:pPr>
              <w:tabs>
                <w:tab w:val="left" w:pos="5760"/>
              </w:tabs>
              <w:rPr>
                <w:rFonts w:ascii="Arial" w:eastAsia="Times New Roman" w:hAnsi="Arial" w:cs="Times New Roman"/>
                <w:sz w:val="20"/>
                <w:szCs w:val="24"/>
              </w:rPr>
            </w:pPr>
          </w:p>
          <w:p w14:paraId="3C9E75E5" w14:textId="77777777" w:rsidR="00951B6A" w:rsidRPr="00C2271E" w:rsidRDefault="00951B6A" w:rsidP="00214806">
            <w:pPr>
              <w:tabs>
                <w:tab w:val="left" w:pos="5760"/>
              </w:tabs>
              <w:rPr>
                <w:rFonts w:ascii="Arial" w:eastAsia="Times New Roman" w:hAnsi="Arial" w:cs="Times New Roman"/>
                <w:sz w:val="20"/>
                <w:szCs w:val="24"/>
              </w:rPr>
            </w:pPr>
          </w:p>
          <w:p w14:paraId="261DB852" w14:textId="77777777" w:rsidR="00951B6A" w:rsidRPr="00C2271E" w:rsidRDefault="00951B6A" w:rsidP="00214806">
            <w:pPr>
              <w:tabs>
                <w:tab w:val="left" w:pos="5760"/>
              </w:tabs>
              <w:rPr>
                <w:rFonts w:ascii="Arial" w:eastAsia="Times New Roman" w:hAnsi="Arial" w:cs="Times New Roman"/>
                <w:sz w:val="20"/>
                <w:szCs w:val="24"/>
              </w:rPr>
            </w:pPr>
          </w:p>
        </w:tc>
        <w:tc>
          <w:tcPr>
            <w:tcW w:w="767" w:type="pct"/>
          </w:tcPr>
          <w:p w14:paraId="5D34EB5E" w14:textId="77777777" w:rsidR="00951B6A" w:rsidRPr="00C2271E" w:rsidRDefault="005166A6" w:rsidP="00214806">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393" w:type="pct"/>
          </w:tcPr>
          <w:p w14:paraId="52365D39" w14:textId="77777777" w:rsidR="00951B6A" w:rsidRPr="00C2271E" w:rsidRDefault="005166A6" w:rsidP="00683D81">
            <w:pPr>
              <w:rPr>
                <w:rFonts w:ascii="Arial" w:eastAsia="Times New Roman" w:hAnsi="Arial" w:cs="Times New Roman"/>
                <w:szCs w:val="20"/>
              </w:rPr>
            </w:pPr>
            <w:r w:rsidRPr="00C2271E">
              <w:rPr>
                <w:rFonts w:ascii="Arial" w:eastAsia="Times New Roman" w:hAnsi="Arial" w:cs="Times New Roman"/>
                <w:szCs w:val="20"/>
              </w:rPr>
              <w:t>V/25/99570</w:t>
            </w:r>
          </w:p>
        </w:tc>
      </w:tr>
      <w:tr w:rsidR="00AE1A4A" w14:paraId="04808974" w14:textId="77777777" w:rsidTr="00D52D52">
        <w:trPr>
          <w:trHeight w:val="266"/>
        </w:trPr>
        <w:tc>
          <w:tcPr>
            <w:tcW w:w="2840" w:type="pct"/>
            <w:vMerge/>
          </w:tcPr>
          <w:p w14:paraId="32CEF1BF" w14:textId="77777777" w:rsidR="00951B6A" w:rsidRPr="00C2271E" w:rsidRDefault="00951B6A" w:rsidP="00214806">
            <w:pPr>
              <w:rPr>
                <w:rFonts w:ascii="Arial" w:eastAsia="Times New Roman" w:hAnsi="Arial" w:cs="Arial"/>
                <w:sz w:val="20"/>
                <w:szCs w:val="20"/>
                <w:lang w:eastAsia="en-GB"/>
              </w:rPr>
            </w:pPr>
          </w:p>
        </w:tc>
        <w:tc>
          <w:tcPr>
            <w:tcW w:w="767" w:type="pct"/>
          </w:tcPr>
          <w:p w14:paraId="481CF511" w14:textId="77777777" w:rsidR="00951B6A" w:rsidRPr="00C2271E" w:rsidRDefault="005166A6"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Please ask for</w:t>
            </w:r>
          </w:p>
        </w:tc>
        <w:tc>
          <w:tcPr>
            <w:tcW w:w="1393" w:type="pct"/>
          </w:tcPr>
          <w:p w14:paraId="19F26E5C" w14:textId="77777777" w:rsidR="00951B6A" w:rsidRPr="00C2271E" w:rsidRDefault="005166A6" w:rsidP="00214806">
            <w:pPr>
              <w:rPr>
                <w:rFonts w:ascii="Arial" w:eastAsia="Times New Roman" w:hAnsi="Arial" w:cs="Times New Roman"/>
                <w:szCs w:val="20"/>
              </w:rPr>
            </w:pPr>
            <w:r w:rsidRPr="00C2271E">
              <w:rPr>
                <w:rFonts w:ascii="Arial" w:eastAsia="Times New Roman" w:hAnsi="Arial" w:cs="Times New Roman"/>
                <w:szCs w:val="20"/>
              </w:rPr>
              <w:t xml:space="preserve">Gregg </w:t>
            </w:r>
            <w:r w:rsidRPr="00C2271E">
              <w:rPr>
                <w:rFonts w:ascii="Arial" w:eastAsia="Times New Roman" w:hAnsi="Arial" w:cs="Times New Roman"/>
                <w:szCs w:val="20"/>
              </w:rPr>
              <w:t>Chapman</w:t>
            </w:r>
          </w:p>
        </w:tc>
      </w:tr>
      <w:tr w:rsidR="00AE1A4A" w14:paraId="2649E08A" w14:textId="77777777" w:rsidTr="00D52D52">
        <w:trPr>
          <w:trHeight w:val="266"/>
        </w:trPr>
        <w:tc>
          <w:tcPr>
            <w:tcW w:w="2840" w:type="pct"/>
            <w:vMerge/>
          </w:tcPr>
          <w:p w14:paraId="5225EC4C" w14:textId="77777777" w:rsidR="00951B6A" w:rsidRPr="00C2271E" w:rsidRDefault="00951B6A" w:rsidP="00214806">
            <w:pPr>
              <w:rPr>
                <w:rFonts w:ascii="Arial" w:eastAsia="Times New Roman" w:hAnsi="Arial" w:cs="Arial"/>
                <w:sz w:val="20"/>
                <w:szCs w:val="20"/>
                <w:lang w:eastAsia="en-GB"/>
              </w:rPr>
            </w:pPr>
          </w:p>
        </w:tc>
        <w:tc>
          <w:tcPr>
            <w:tcW w:w="767" w:type="pct"/>
          </w:tcPr>
          <w:p w14:paraId="13E7128D" w14:textId="77777777" w:rsidR="00951B6A" w:rsidRPr="00C2271E" w:rsidRDefault="005166A6"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Direct dial</w:t>
            </w:r>
          </w:p>
        </w:tc>
        <w:tc>
          <w:tcPr>
            <w:tcW w:w="1393" w:type="pct"/>
          </w:tcPr>
          <w:p w14:paraId="22BF7721" w14:textId="77777777" w:rsidR="00951B6A" w:rsidRPr="00C2271E" w:rsidRDefault="005166A6" w:rsidP="00214806">
            <w:pPr>
              <w:rPr>
                <w:rFonts w:ascii="Arial" w:eastAsia="Times New Roman" w:hAnsi="Arial" w:cs="Times New Roman"/>
                <w:szCs w:val="20"/>
              </w:rPr>
            </w:pPr>
            <w:r>
              <w:rPr>
                <w:rFonts w:ascii="Arial" w:eastAsia="Times New Roman" w:hAnsi="Arial" w:cs="Times New Roman"/>
                <w:szCs w:val="20"/>
              </w:rPr>
              <w:t xml:space="preserve">023 8068 </w:t>
            </w:r>
            <w:r w:rsidRPr="00C93269">
              <w:rPr>
                <w:rFonts w:ascii="Arial" w:eastAsia="Times New Roman" w:hAnsi="Arial" w:cs="Times New Roman"/>
                <w:szCs w:val="20"/>
              </w:rPr>
              <w:t>8236</w:t>
            </w:r>
          </w:p>
        </w:tc>
      </w:tr>
      <w:tr w:rsidR="00782E37" w14:paraId="14FB07F7" w14:textId="77777777" w:rsidTr="00D52D52">
        <w:trPr>
          <w:trHeight w:val="266"/>
        </w:trPr>
        <w:tc>
          <w:tcPr>
            <w:tcW w:w="2840" w:type="pct"/>
            <w:vMerge/>
          </w:tcPr>
          <w:p w14:paraId="7B37E6C5" w14:textId="77777777" w:rsidR="00782E37" w:rsidRPr="00C2271E" w:rsidRDefault="00782E37" w:rsidP="00782E37">
            <w:pPr>
              <w:rPr>
                <w:rFonts w:ascii="Arial" w:eastAsia="Times New Roman" w:hAnsi="Arial" w:cs="Arial"/>
                <w:sz w:val="20"/>
                <w:szCs w:val="20"/>
                <w:lang w:eastAsia="en-GB"/>
              </w:rPr>
            </w:pPr>
          </w:p>
        </w:tc>
        <w:tc>
          <w:tcPr>
            <w:tcW w:w="767" w:type="pct"/>
          </w:tcPr>
          <w:p w14:paraId="2A9D0F33" w14:textId="3FDD262D" w:rsidR="00782E37" w:rsidRPr="00C2271E" w:rsidRDefault="00782E37" w:rsidP="00782E37">
            <w:pPr>
              <w:rPr>
                <w:rFonts w:ascii="Arial" w:eastAsia="Times New Roman" w:hAnsi="Arial" w:cs="Times New Roman"/>
                <w:sz w:val="20"/>
                <w:szCs w:val="20"/>
                <w:highlight w:val="yellow"/>
              </w:rPr>
            </w:pPr>
            <w:r w:rsidRPr="00C2271E">
              <w:rPr>
                <w:rFonts w:ascii="Arial" w:eastAsia="Times New Roman" w:hAnsi="Arial" w:cs="Times New Roman"/>
                <w:sz w:val="20"/>
                <w:szCs w:val="20"/>
              </w:rPr>
              <w:t>Email</w:t>
            </w:r>
          </w:p>
        </w:tc>
        <w:tc>
          <w:tcPr>
            <w:tcW w:w="1393" w:type="pct"/>
          </w:tcPr>
          <w:p w14:paraId="665CE646" w14:textId="0BAA7220" w:rsidR="00782E37" w:rsidRPr="00C2271E" w:rsidRDefault="00782E37" w:rsidP="00782E37">
            <w:pPr>
              <w:rPr>
                <w:rFonts w:ascii="Arial" w:eastAsia="Times New Roman" w:hAnsi="Arial" w:cs="Times New Roman"/>
                <w:szCs w:val="20"/>
              </w:rPr>
            </w:pPr>
            <w:r w:rsidRPr="00C93269">
              <w:rPr>
                <w:rFonts w:ascii="Arial" w:eastAsia="Times New Roman" w:hAnsi="Arial" w:cs="Times New Roman"/>
                <w:sz w:val="16"/>
                <w:szCs w:val="20"/>
              </w:rPr>
              <w:t>gregg.chapman@eastleigh.gov.uk</w:t>
            </w:r>
          </w:p>
        </w:tc>
      </w:tr>
      <w:tr w:rsidR="00AE1A4A" w14:paraId="736DC2DF" w14:textId="77777777" w:rsidTr="00D52D52">
        <w:trPr>
          <w:trHeight w:val="266"/>
        </w:trPr>
        <w:tc>
          <w:tcPr>
            <w:tcW w:w="2840" w:type="pct"/>
            <w:vMerge/>
          </w:tcPr>
          <w:p w14:paraId="7D6D3DDB" w14:textId="77777777" w:rsidR="00951B6A" w:rsidRPr="00C2271E" w:rsidRDefault="00951B6A" w:rsidP="00214806">
            <w:pPr>
              <w:rPr>
                <w:rFonts w:ascii="Arial" w:eastAsia="Times New Roman" w:hAnsi="Arial" w:cs="Arial"/>
                <w:sz w:val="20"/>
                <w:szCs w:val="20"/>
                <w:lang w:eastAsia="en-GB"/>
              </w:rPr>
            </w:pPr>
          </w:p>
        </w:tc>
        <w:tc>
          <w:tcPr>
            <w:tcW w:w="767" w:type="pct"/>
          </w:tcPr>
          <w:p w14:paraId="62EB046D" w14:textId="2F1E5A4C" w:rsidR="00951B6A" w:rsidRPr="00C2271E" w:rsidRDefault="00951B6A" w:rsidP="00214806">
            <w:pPr>
              <w:rPr>
                <w:rFonts w:ascii="Arial" w:eastAsia="Times New Roman" w:hAnsi="Arial" w:cs="Times New Roman"/>
                <w:sz w:val="20"/>
                <w:szCs w:val="20"/>
                <w:highlight w:val="yellow"/>
              </w:rPr>
            </w:pPr>
          </w:p>
        </w:tc>
        <w:tc>
          <w:tcPr>
            <w:tcW w:w="1393" w:type="pct"/>
          </w:tcPr>
          <w:p w14:paraId="6D15ABD4" w14:textId="1DE32C11" w:rsidR="00951B6A" w:rsidRPr="00C2271E" w:rsidRDefault="00951B6A" w:rsidP="00214806">
            <w:pPr>
              <w:rPr>
                <w:rFonts w:ascii="Arial" w:eastAsia="Times New Roman" w:hAnsi="Arial" w:cs="Times New Roman"/>
                <w:szCs w:val="20"/>
              </w:rPr>
            </w:pPr>
          </w:p>
        </w:tc>
      </w:tr>
      <w:tr w:rsidR="00AE1A4A" w14:paraId="6626D382" w14:textId="77777777" w:rsidTr="00D52D52">
        <w:trPr>
          <w:trHeight w:val="266"/>
        </w:trPr>
        <w:tc>
          <w:tcPr>
            <w:tcW w:w="2840" w:type="pct"/>
          </w:tcPr>
          <w:p w14:paraId="54D9E3B7" w14:textId="77777777" w:rsidR="00951B6A" w:rsidRPr="00C2271E" w:rsidRDefault="005166A6" w:rsidP="00214806">
            <w:pPr>
              <w:rPr>
                <w:rFonts w:ascii="Arial" w:eastAsia="Times New Roman" w:hAnsi="Arial" w:cs="Arial"/>
                <w:sz w:val="20"/>
                <w:szCs w:val="20"/>
                <w:lang w:eastAsia="en-GB"/>
              </w:rPr>
            </w:pPr>
            <w:r w:rsidRPr="00C2271E">
              <w:rPr>
                <w:rFonts w:ascii="Arial" w:eastAsia="Times New Roman" w:hAnsi="Arial" w:cs="Arial"/>
                <w:sz w:val="24"/>
                <w:szCs w:val="20"/>
                <w:lang w:eastAsia="en-GB"/>
              </w:rPr>
              <w:t>Wednesday 6 August 2025</w:t>
            </w:r>
          </w:p>
        </w:tc>
        <w:tc>
          <w:tcPr>
            <w:tcW w:w="767" w:type="pct"/>
          </w:tcPr>
          <w:p w14:paraId="4601C350" w14:textId="77777777" w:rsidR="00951B6A" w:rsidRPr="00C2271E" w:rsidRDefault="00951B6A" w:rsidP="00214806">
            <w:pPr>
              <w:rPr>
                <w:rFonts w:ascii="Arial" w:eastAsia="Times New Roman" w:hAnsi="Arial" w:cs="Times New Roman"/>
                <w:sz w:val="20"/>
                <w:szCs w:val="20"/>
              </w:rPr>
            </w:pPr>
          </w:p>
        </w:tc>
        <w:tc>
          <w:tcPr>
            <w:tcW w:w="1393" w:type="pct"/>
          </w:tcPr>
          <w:p w14:paraId="4CAEBA1D" w14:textId="77777777" w:rsidR="00951B6A" w:rsidRPr="00C2271E" w:rsidRDefault="00951B6A" w:rsidP="00214806">
            <w:pPr>
              <w:rPr>
                <w:rFonts w:ascii="Arial" w:eastAsia="Times New Roman" w:hAnsi="Arial" w:cs="Times New Roman"/>
                <w:szCs w:val="20"/>
              </w:rPr>
            </w:pPr>
          </w:p>
        </w:tc>
      </w:tr>
    </w:tbl>
    <w:p w14:paraId="13B15A83" w14:textId="77777777" w:rsidR="00951B6A" w:rsidRPr="00D60B61" w:rsidRDefault="00951B6A" w:rsidP="00853BE6">
      <w:pPr>
        <w:rPr>
          <w:rFonts w:ascii="Arial" w:eastAsia="Times New Roman" w:hAnsi="Arial" w:cs="Times New Roman"/>
          <w:sz w:val="20"/>
        </w:rPr>
      </w:pPr>
    </w:p>
    <w:p w14:paraId="7177CD7B" w14:textId="203798C9" w:rsidR="00782E37" w:rsidRPr="00782E37" w:rsidRDefault="00782E37" w:rsidP="00F33694">
      <w:pPr>
        <w:rPr>
          <w:rFonts w:ascii="Arial" w:eastAsia="Times New Roman" w:hAnsi="Arial" w:cs="Arial"/>
          <w:b/>
          <w:bCs/>
        </w:rPr>
      </w:pPr>
      <w:r w:rsidRPr="00782E37">
        <w:rPr>
          <w:rFonts w:ascii="Arial" w:eastAsia="Times New Roman" w:hAnsi="Arial" w:cs="Arial"/>
          <w:b/>
          <w:bCs/>
        </w:rPr>
        <w:t>The Conservation of Habitats and Species Regulations 2017 Part 6, Chapter 2, General Development Orders, Regulation 77</w:t>
      </w:r>
      <w:r>
        <w:rPr>
          <w:rFonts w:ascii="Arial" w:eastAsia="Times New Roman" w:hAnsi="Arial" w:cs="Arial"/>
          <w:b/>
          <w:bCs/>
        </w:rPr>
        <w:t>.</w:t>
      </w:r>
      <w:r w:rsidRPr="00782E37">
        <w:rPr>
          <w:rFonts w:ascii="Arial" w:eastAsia="Times New Roman" w:hAnsi="Arial" w:cs="Arial"/>
          <w:b/>
          <w:bCs/>
        </w:rPr>
        <w:t xml:space="preserve">  </w:t>
      </w:r>
    </w:p>
    <w:p w14:paraId="1A73D6F1" w14:textId="77777777" w:rsidR="00782E37" w:rsidRDefault="00782E37" w:rsidP="00F33694">
      <w:pPr>
        <w:rPr>
          <w:rFonts w:ascii="Arial" w:eastAsia="Times New Roman" w:hAnsi="Arial" w:cs="Arial"/>
        </w:rPr>
      </w:pPr>
    </w:p>
    <w:p w14:paraId="7FF6453E" w14:textId="77777777" w:rsidR="00782E37" w:rsidRPr="00782E37" w:rsidRDefault="00782E37" w:rsidP="00782E37">
      <w:pPr>
        <w:pStyle w:val="ListParagraph"/>
        <w:numPr>
          <w:ilvl w:val="0"/>
          <w:numId w:val="1"/>
        </w:numPr>
        <w:rPr>
          <w:rFonts w:ascii="Arial" w:eastAsia="Times New Roman" w:hAnsi="Arial" w:cs="Arial"/>
        </w:rPr>
      </w:pPr>
      <w:r w:rsidRPr="00782E37">
        <w:rPr>
          <w:rFonts w:ascii="Arial" w:eastAsia="Times New Roman" w:hAnsi="Arial" w:cs="Arial"/>
        </w:rPr>
        <w:t xml:space="preserve">Solent and Southampton Special Protection Area (SPA) and Ramsar site. Solent Maritime Special Area of Conservation (SAC) </w:t>
      </w:r>
    </w:p>
    <w:p w14:paraId="18350A5D" w14:textId="06AEEE3D" w:rsidR="00951B6A" w:rsidRPr="00782E37" w:rsidRDefault="00782E37" w:rsidP="00782E37">
      <w:pPr>
        <w:pStyle w:val="ListParagraph"/>
        <w:numPr>
          <w:ilvl w:val="0"/>
          <w:numId w:val="1"/>
        </w:numPr>
        <w:rPr>
          <w:rFonts w:ascii="Arial" w:eastAsia="Times New Roman" w:hAnsi="Arial" w:cs="Arial"/>
        </w:rPr>
      </w:pPr>
      <w:r w:rsidRPr="00782E37">
        <w:rPr>
          <w:rFonts w:ascii="Arial" w:eastAsia="Times New Roman" w:hAnsi="Arial" w:cs="Arial"/>
        </w:rPr>
        <w:t>New Forest Special Protection Area SPA, SAC and Ramsar sites.</w:t>
      </w:r>
    </w:p>
    <w:p w14:paraId="1A62FE64" w14:textId="77777777" w:rsidR="00782E37" w:rsidRPr="00D52D52" w:rsidRDefault="00782E37" w:rsidP="00F33694">
      <w:pPr>
        <w:rPr>
          <w:rFonts w:ascii="Arial" w:eastAsia="Times New Roman" w:hAnsi="Arial" w:cs="Arial"/>
        </w:rPr>
      </w:pPr>
    </w:p>
    <w:tbl>
      <w:tblPr>
        <w:tblW w:w="0" w:type="auto"/>
        <w:tblLook w:val="0000" w:firstRow="0" w:lastRow="0" w:firstColumn="0" w:lastColumn="0" w:noHBand="0" w:noVBand="0"/>
      </w:tblPr>
      <w:tblGrid>
        <w:gridCol w:w="2210"/>
        <w:gridCol w:w="6912"/>
      </w:tblGrid>
      <w:tr w:rsidR="00AE1A4A" w14:paraId="49E5B810" w14:textId="77777777" w:rsidTr="00EB4251">
        <w:tc>
          <w:tcPr>
            <w:tcW w:w="2235" w:type="dxa"/>
          </w:tcPr>
          <w:p w14:paraId="45DB4FD3" w14:textId="77777777" w:rsidR="00951B6A" w:rsidRPr="00D52D52" w:rsidRDefault="005166A6" w:rsidP="00D52D52">
            <w:pPr>
              <w:tabs>
                <w:tab w:val="left" w:pos="5760"/>
              </w:tabs>
              <w:rPr>
                <w:rFonts w:ascii="Arial" w:eastAsia="Times New Roman" w:hAnsi="Arial" w:cs="Arial"/>
                <w:b/>
                <w:bCs/>
              </w:rPr>
            </w:pPr>
            <w:r w:rsidRPr="00D52D52">
              <w:rPr>
                <w:rFonts w:ascii="Arial" w:eastAsia="Times New Roman" w:hAnsi="Arial" w:cs="Arial"/>
                <w:b/>
                <w:bCs/>
              </w:rPr>
              <w:t xml:space="preserve">Application No: </w:t>
            </w:r>
          </w:p>
        </w:tc>
        <w:tc>
          <w:tcPr>
            <w:tcW w:w="7109" w:type="dxa"/>
          </w:tcPr>
          <w:p w14:paraId="09923AC8" w14:textId="77777777" w:rsidR="00951B6A" w:rsidRPr="00D52D52" w:rsidRDefault="005166A6" w:rsidP="00D52D52">
            <w:pPr>
              <w:tabs>
                <w:tab w:val="left" w:pos="5760"/>
              </w:tabs>
              <w:rPr>
                <w:rFonts w:ascii="Arial" w:eastAsia="Times New Roman" w:hAnsi="Arial" w:cs="Arial"/>
              </w:rPr>
            </w:pPr>
            <w:r w:rsidRPr="00EB4251">
              <w:rPr>
                <w:rFonts w:ascii="Arial" w:eastAsia="Times New Roman" w:hAnsi="Arial" w:cs="Arial"/>
              </w:rPr>
              <w:t>V/25/99570</w:t>
            </w:r>
          </w:p>
        </w:tc>
      </w:tr>
      <w:tr w:rsidR="00AE1A4A" w14:paraId="071521D8" w14:textId="77777777" w:rsidTr="00EB4251">
        <w:tc>
          <w:tcPr>
            <w:tcW w:w="2235" w:type="dxa"/>
          </w:tcPr>
          <w:p w14:paraId="0CD31A81" w14:textId="77777777" w:rsidR="00951B6A" w:rsidRPr="00D52D52" w:rsidRDefault="005166A6" w:rsidP="00D52D52">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9" w:type="dxa"/>
          </w:tcPr>
          <w:p w14:paraId="19AC6E6E" w14:textId="77777777" w:rsidR="00951B6A" w:rsidRPr="00D52D52" w:rsidRDefault="005166A6" w:rsidP="00EB4251">
            <w:pPr>
              <w:tabs>
                <w:tab w:val="left" w:pos="1890"/>
                <w:tab w:val="left" w:pos="5760"/>
              </w:tabs>
              <w:rPr>
                <w:rFonts w:ascii="Arial" w:eastAsia="Times New Roman" w:hAnsi="Arial" w:cs="Arial"/>
              </w:rPr>
            </w:pPr>
            <w:r w:rsidRPr="00EB4251">
              <w:rPr>
                <w:rFonts w:ascii="Arial" w:eastAsia="Times New Roman" w:hAnsi="Arial" w:cs="Arial"/>
              </w:rPr>
              <w:t xml:space="preserve">Section 77 </w:t>
            </w:r>
            <w:r w:rsidRPr="00EB4251">
              <w:rPr>
                <w:rFonts w:ascii="Arial" w:eastAsia="Times New Roman" w:hAnsi="Arial" w:cs="Arial"/>
              </w:rPr>
              <w:t>application for approval of a consented commercial, business and service to residential unit conversion at 62 HIGH STREET, WEST END, SOUTHAMPTON, SO30 3DT (PN/23/96575) under Regulation 75 of the Conservation of Habitats and Species Regulations 2017, for written notification of approval that the proposed change of use will not affect the integrity of nearby protected sites.</w:t>
            </w:r>
          </w:p>
        </w:tc>
      </w:tr>
      <w:tr w:rsidR="00AE1A4A" w14:paraId="7BD76D0D" w14:textId="77777777" w:rsidTr="00EB4251">
        <w:tc>
          <w:tcPr>
            <w:tcW w:w="2235" w:type="dxa"/>
          </w:tcPr>
          <w:p w14:paraId="50C01191" w14:textId="77777777" w:rsidR="00951B6A" w:rsidRPr="00D52D52" w:rsidRDefault="005166A6" w:rsidP="00D52D52">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9" w:type="dxa"/>
          </w:tcPr>
          <w:p w14:paraId="736EC70F" w14:textId="77777777" w:rsidR="00951B6A" w:rsidRPr="00D52D52" w:rsidRDefault="005166A6" w:rsidP="00D52D52">
            <w:pPr>
              <w:tabs>
                <w:tab w:val="left" w:pos="1890"/>
                <w:tab w:val="left" w:pos="5760"/>
              </w:tabs>
              <w:rPr>
                <w:rFonts w:ascii="Arial" w:eastAsia="Times New Roman" w:hAnsi="Arial" w:cs="Arial"/>
                <w:bCs/>
              </w:rPr>
            </w:pPr>
            <w:r w:rsidRPr="005E5CB2">
              <w:rPr>
                <w:rFonts w:ascii="Arial" w:eastAsia="Times New Roman" w:hAnsi="Arial" w:cs="Arial"/>
                <w:bCs/>
              </w:rPr>
              <w:t>62 HIGH STREET, WEST END, SOUTHAMPTON, SO30 3DT</w:t>
            </w:r>
          </w:p>
        </w:tc>
      </w:tr>
    </w:tbl>
    <w:p w14:paraId="127F8D6D" w14:textId="77777777" w:rsidR="00951B6A" w:rsidRDefault="00951B6A" w:rsidP="00D52D52">
      <w:pPr>
        <w:rPr>
          <w:rFonts w:ascii="Arial" w:eastAsia="Times New Roman" w:hAnsi="Arial" w:cs="Times New Roman"/>
        </w:rPr>
      </w:pPr>
    </w:p>
    <w:p w14:paraId="71CD8FEA" w14:textId="14B4EE27" w:rsidR="00782E37" w:rsidRDefault="00782E37" w:rsidP="00782E37">
      <w:pPr>
        <w:rPr>
          <w:rFonts w:ascii="Arial" w:hAnsi="Arial" w:cs="Arial"/>
        </w:rPr>
      </w:pPr>
      <w:r w:rsidRPr="0066017E">
        <w:rPr>
          <w:rFonts w:ascii="Arial" w:hAnsi="Arial" w:cs="Arial"/>
        </w:rPr>
        <w:t xml:space="preserve">Dear </w:t>
      </w:r>
      <w:r>
        <w:rPr>
          <w:rFonts w:ascii="Arial" w:hAnsi="Arial" w:cs="Arial"/>
        </w:rPr>
        <w:t>Alistair,</w:t>
      </w:r>
    </w:p>
    <w:p w14:paraId="498BB9F7" w14:textId="77777777" w:rsidR="00782E37" w:rsidRDefault="00782E37" w:rsidP="00D52D52">
      <w:pPr>
        <w:rPr>
          <w:rFonts w:ascii="Arial" w:eastAsia="Times New Roman" w:hAnsi="Arial" w:cs="Times New Roman"/>
        </w:rPr>
      </w:pPr>
    </w:p>
    <w:p w14:paraId="3F7CCB02" w14:textId="77777777" w:rsidR="00782E37" w:rsidRDefault="00782E37" w:rsidP="00D52D52">
      <w:pPr>
        <w:rPr>
          <w:rFonts w:ascii="Arial" w:eastAsia="Times New Roman" w:hAnsi="Arial" w:cs="Times New Roman"/>
        </w:rPr>
      </w:pPr>
      <w:r w:rsidRPr="00782E37">
        <w:rPr>
          <w:rFonts w:ascii="Arial" w:eastAsia="Times New Roman" w:hAnsi="Arial" w:cs="Times New Roman"/>
        </w:rPr>
        <w:t>Thank you for your application submitted under the Conservation of Habitats and Species Regulations 2017 for the above development. A Habitat Regulation Assessment has been completed by the Local Planning Authority (in consultation with Natural England) and the following mitigation has been secured:</w:t>
      </w:r>
    </w:p>
    <w:p w14:paraId="50C9CFF8" w14:textId="77777777" w:rsidR="00782E37" w:rsidRDefault="00782E37" w:rsidP="00D52D52">
      <w:pPr>
        <w:rPr>
          <w:rFonts w:ascii="Arial" w:eastAsia="Times New Roman" w:hAnsi="Arial" w:cs="Times New Roman"/>
        </w:rPr>
      </w:pPr>
    </w:p>
    <w:p w14:paraId="0F054EBC" w14:textId="64885286" w:rsidR="00782E37" w:rsidRDefault="00782E37" w:rsidP="00782E37">
      <w:pPr>
        <w:pStyle w:val="ListParagraph"/>
        <w:numPr>
          <w:ilvl w:val="0"/>
          <w:numId w:val="2"/>
        </w:numPr>
        <w:rPr>
          <w:rFonts w:ascii="Arial" w:eastAsia="Times New Roman" w:hAnsi="Arial" w:cs="Times New Roman"/>
        </w:rPr>
      </w:pPr>
      <w:r w:rsidRPr="00782E37">
        <w:rPr>
          <w:rFonts w:ascii="Arial" w:eastAsia="Times New Roman" w:hAnsi="Arial" w:cs="Times New Roman"/>
        </w:rPr>
        <w:t xml:space="preserve">Recreation disturbance on the New Forest – financial payments paid to the Council towards the </w:t>
      </w:r>
      <w:r>
        <w:rPr>
          <w:rFonts w:ascii="Arial" w:eastAsia="Times New Roman" w:hAnsi="Arial" w:cs="Times New Roman"/>
        </w:rPr>
        <w:t xml:space="preserve">Council interim </w:t>
      </w:r>
      <w:r w:rsidRPr="00782E37">
        <w:rPr>
          <w:rFonts w:ascii="Arial" w:eastAsia="Times New Roman" w:hAnsi="Arial" w:cs="Times New Roman"/>
        </w:rPr>
        <w:t>mitigation strategy.</w:t>
      </w:r>
    </w:p>
    <w:p w14:paraId="7174596C" w14:textId="275F1DDC" w:rsidR="00782E37" w:rsidRPr="00782E37" w:rsidRDefault="00782E37" w:rsidP="00782E37">
      <w:pPr>
        <w:pStyle w:val="ListParagraph"/>
        <w:numPr>
          <w:ilvl w:val="0"/>
          <w:numId w:val="2"/>
        </w:numPr>
        <w:rPr>
          <w:rFonts w:ascii="Arial" w:eastAsia="Times New Roman" w:hAnsi="Arial" w:cs="Times New Roman"/>
        </w:rPr>
      </w:pPr>
      <w:r w:rsidRPr="00782E37">
        <w:rPr>
          <w:rFonts w:ascii="Arial" w:eastAsia="Times New Roman" w:hAnsi="Arial" w:cs="Times New Roman"/>
        </w:rPr>
        <w:t xml:space="preserve">Recreation disturbance on the </w:t>
      </w:r>
      <w:r>
        <w:rPr>
          <w:rFonts w:ascii="Arial" w:eastAsia="Times New Roman" w:hAnsi="Arial" w:cs="Times New Roman"/>
        </w:rPr>
        <w:t>Solent</w:t>
      </w:r>
      <w:r w:rsidRPr="00782E37">
        <w:rPr>
          <w:rFonts w:ascii="Arial" w:eastAsia="Times New Roman" w:hAnsi="Arial" w:cs="Times New Roman"/>
        </w:rPr>
        <w:t xml:space="preserve"> – financial payments paid to the Council towards the </w:t>
      </w:r>
      <w:r>
        <w:rPr>
          <w:rFonts w:ascii="Arial" w:eastAsia="Times New Roman" w:hAnsi="Arial" w:cs="Times New Roman"/>
        </w:rPr>
        <w:t>Solent Recreation M</w:t>
      </w:r>
      <w:r w:rsidRPr="00782E37">
        <w:rPr>
          <w:rFonts w:ascii="Arial" w:eastAsia="Times New Roman" w:hAnsi="Arial" w:cs="Times New Roman"/>
        </w:rPr>
        <w:t xml:space="preserve">itigation </w:t>
      </w:r>
      <w:r>
        <w:rPr>
          <w:rFonts w:ascii="Arial" w:eastAsia="Times New Roman" w:hAnsi="Arial" w:cs="Times New Roman"/>
        </w:rPr>
        <w:t>S</w:t>
      </w:r>
      <w:r w:rsidRPr="00782E37">
        <w:rPr>
          <w:rFonts w:ascii="Arial" w:eastAsia="Times New Roman" w:hAnsi="Arial" w:cs="Times New Roman"/>
        </w:rPr>
        <w:t>trategy.</w:t>
      </w:r>
    </w:p>
    <w:p w14:paraId="0738F6E3" w14:textId="77777777" w:rsidR="00782E37" w:rsidRDefault="00782E37" w:rsidP="00782E37">
      <w:pPr>
        <w:pStyle w:val="ListParagraph"/>
        <w:numPr>
          <w:ilvl w:val="0"/>
          <w:numId w:val="2"/>
        </w:numPr>
        <w:rPr>
          <w:rFonts w:ascii="Arial" w:eastAsia="Times New Roman" w:hAnsi="Arial" w:cs="Times New Roman"/>
        </w:rPr>
      </w:pPr>
      <w:r w:rsidRPr="00782E37">
        <w:rPr>
          <w:rFonts w:ascii="Arial" w:eastAsia="Times New Roman" w:hAnsi="Arial" w:cs="Times New Roman"/>
        </w:rPr>
        <w:t xml:space="preserve">Water Quality – financial payments paid to the Council and secured through a vesting certificate towards appropriate mitigation for nitrates and phosphates. </w:t>
      </w:r>
    </w:p>
    <w:p w14:paraId="2F6417F7" w14:textId="77777777" w:rsidR="00782E37" w:rsidRPr="00782E37" w:rsidRDefault="00782E37" w:rsidP="00782E37">
      <w:pPr>
        <w:pStyle w:val="ListParagraph"/>
        <w:rPr>
          <w:rFonts w:ascii="Arial" w:eastAsia="Times New Roman" w:hAnsi="Arial" w:cs="Times New Roman"/>
        </w:rPr>
      </w:pPr>
    </w:p>
    <w:p w14:paraId="1E4AB1F8" w14:textId="77777777" w:rsidR="00782E37" w:rsidRDefault="00782E37" w:rsidP="00782E37">
      <w:pPr>
        <w:rPr>
          <w:rFonts w:ascii="Arial" w:eastAsia="Times New Roman" w:hAnsi="Arial" w:cs="Times New Roman"/>
        </w:rPr>
      </w:pPr>
      <w:r w:rsidRPr="00782E37">
        <w:rPr>
          <w:rFonts w:ascii="Arial" w:eastAsia="Times New Roman" w:hAnsi="Arial" w:cs="Times New Roman"/>
        </w:rPr>
        <w:t xml:space="preserve">It is the opinion of the Local Plan Authority, as the competent authority, that the development will not adversely affect the integrity of the protected sites and as such </w:t>
      </w:r>
      <w:r w:rsidRPr="00782E37">
        <w:rPr>
          <w:rFonts w:ascii="Arial" w:eastAsia="Times New Roman" w:hAnsi="Arial" w:cs="Times New Roman"/>
        </w:rPr>
        <w:lastRenderedPageBreak/>
        <w:t xml:space="preserve">satisfies the requirements of The Conservation of Habitats and Species Regulations 2017. </w:t>
      </w:r>
    </w:p>
    <w:p w14:paraId="61B5D9CF" w14:textId="77777777" w:rsidR="00782E37" w:rsidRDefault="00782E37" w:rsidP="00782E37">
      <w:pPr>
        <w:rPr>
          <w:rFonts w:ascii="Arial" w:eastAsia="Times New Roman" w:hAnsi="Arial" w:cs="Times New Roman"/>
        </w:rPr>
      </w:pPr>
    </w:p>
    <w:p w14:paraId="3F067757" w14:textId="329A3A28" w:rsidR="00782E37" w:rsidRPr="00782E37" w:rsidRDefault="00782E37" w:rsidP="00782E37">
      <w:pPr>
        <w:rPr>
          <w:rFonts w:ascii="Arial" w:eastAsia="Times New Roman" w:hAnsi="Arial" w:cs="Times New Roman"/>
        </w:rPr>
      </w:pPr>
      <w:r w:rsidRPr="00782E37">
        <w:rPr>
          <w:rFonts w:ascii="Arial" w:eastAsia="Times New Roman" w:hAnsi="Arial" w:cs="Times New Roman"/>
        </w:rPr>
        <w:t>Please note that the development must also comply with all conditions specified on the prior approval consent.</w:t>
      </w:r>
    </w:p>
    <w:p w14:paraId="5695E80B" w14:textId="77777777" w:rsidR="00782E37" w:rsidRPr="00782E37" w:rsidRDefault="00782E37" w:rsidP="00782E37">
      <w:pPr>
        <w:rPr>
          <w:rFonts w:ascii="Arial" w:eastAsia="Times New Roman" w:hAnsi="Arial" w:cs="Times New Roman"/>
        </w:rPr>
      </w:pPr>
    </w:p>
    <w:p w14:paraId="42615242" w14:textId="77777777" w:rsidR="00951B6A" w:rsidRPr="00D52D52" w:rsidRDefault="005166A6" w:rsidP="00D52D52">
      <w:pPr>
        <w:keepNext/>
        <w:rPr>
          <w:rFonts w:ascii="Arial" w:eastAsia="Times New Roman" w:hAnsi="Arial" w:cs="Times New Roman"/>
          <w:sz w:val="20"/>
        </w:rPr>
      </w:pPr>
      <w:r w:rsidRPr="00D52D52">
        <w:rPr>
          <w:rFonts w:ascii="Arial" w:eastAsia="Times New Roman" w:hAnsi="Arial" w:cs="Times New Roman"/>
        </w:rPr>
        <w:t>Yours faithfully</w:t>
      </w:r>
    </w:p>
    <w:p w14:paraId="2A9D88A4" w14:textId="77777777" w:rsidR="00951B6A" w:rsidRPr="007613E4" w:rsidRDefault="005166A6" w:rsidP="00B8530E">
      <w:pPr>
        <w:keepNext/>
        <w:rPr>
          <w:rFonts w:ascii="Arial" w:eastAsia="MS Mincho" w:hAnsi="Arial" w:cs="Arial"/>
        </w:rPr>
      </w:pPr>
      <w:r>
        <w:rPr>
          <w:noProof/>
        </w:rPr>
        <w:drawing>
          <wp:inline distT="0" distB="0" distL="0" distR="0" wp14:anchorId="39085D5B" wp14:editId="1FBB8647">
            <wp:extent cx="1352550" cy="581025"/>
            <wp:effectExtent l="0" t="0" r="0" b="9525"/>
            <wp:docPr id="1683926227"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8" r:link="rId9" cstate="print">
                      <a:extLst>
                        <a:ext uri="{28A0092B-C50C-407E-A947-70E740481C1C}">
                          <a14:useLocalDpi xmlns:a14="http://schemas.microsoft.com/office/drawing/2010/main" val="0"/>
                        </a:ext>
                      </a:extLst>
                    </a:blip>
                    <a:stretch>
                      <a:fillRect/>
                    </a:stretch>
                  </pic:blipFill>
                  <pic:spPr bwMode="auto">
                    <a:xfrm>
                      <a:off x="0" y="0"/>
                      <a:ext cx="1352550" cy="581025"/>
                    </a:xfrm>
                    <a:prstGeom prst="rect">
                      <a:avLst/>
                    </a:prstGeom>
                    <a:noFill/>
                    <a:ln>
                      <a:noFill/>
                    </a:ln>
                  </pic:spPr>
                </pic:pic>
              </a:graphicData>
            </a:graphic>
          </wp:inline>
        </w:drawing>
      </w:r>
    </w:p>
    <w:p w14:paraId="788FCD2C" w14:textId="77777777" w:rsidR="00951B6A" w:rsidRDefault="005166A6" w:rsidP="00D52D52">
      <w:pPr>
        <w:rPr>
          <w:rFonts w:ascii="Arial" w:eastAsia="Times New Roman" w:hAnsi="Arial" w:cs="Arial"/>
        </w:rPr>
      </w:pPr>
      <w:r>
        <w:rPr>
          <w:rFonts w:ascii="Arial" w:eastAsia="Times New Roman" w:hAnsi="Arial" w:cs="Arial"/>
        </w:rPr>
        <w:t>Nicholas Parker</w:t>
      </w:r>
    </w:p>
    <w:p w14:paraId="3FBF09C5" w14:textId="77777777" w:rsidR="00951B6A" w:rsidRDefault="005166A6" w:rsidP="00D52D52">
      <w:pPr>
        <w:rPr>
          <w:rFonts w:ascii="Arial" w:eastAsia="Times New Roman" w:hAnsi="Arial" w:cs="Arial"/>
        </w:rPr>
      </w:pPr>
      <w:r>
        <w:rPr>
          <w:rFonts w:ascii="Arial" w:eastAsia="Times New Roman" w:hAnsi="Arial" w:cs="Arial"/>
        </w:rPr>
        <w:t>Planning Manager</w:t>
      </w:r>
    </w:p>
    <w:p w14:paraId="1EE69CEA" w14:textId="77777777" w:rsidR="00951B6A" w:rsidRPr="00D52D52" w:rsidRDefault="00951B6A" w:rsidP="00D52D52">
      <w:pPr>
        <w:rPr>
          <w:rFonts w:ascii="Arial" w:eastAsia="Times New Roman" w:hAnsi="Arial" w:cs="Times New Roman"/>
          <w:szCs w:val="18"/>
        </w:rPr>
      </w:pPr>
    </w:p>
    <w:p w14:paraId="101E8864" w14:textId="77777777" w:rsidR="00951B6A" w:rsidRPr="000C1DDE" w:rsidRDefault="00951B6A" w:rsidP="00D52D52">
      <w:pPr>
        <w:rPr>
          <w:rFonts w:ascii="Arial" w:eastAsia="Times New Roman" w:hAnsi="Arial" w:cs="Arial"/>
          <w:sz w:val="18"/>
          <w:szCs w:val="18"/>
          <w:lang w:eastAsia="en-GB"/>
        </w:rPr>
      </w:pPr>
    </w:p>
    <w:p w14:paraId="7E630D76" w14:textId="77777777" w:rsidR="00951B6A" w:rsidRPr="006803A2" w:rsidRDefault="00951B6A" w:rsidP="006803A2">
      <w:pPr>
        <w:rPr>
          <w:rFonts w:ascii="Futura" w:hAnsi="Futura" w:cs="Futura"/>
        </w:rPr>
      </w:pPr>
    </w:p>
    <w:sectPr w:rsidR="00951B6A" w:rsidRPr="006803A2" w:rsidSect="008902BB">
      <w:headerReference w:type="even" r:id="rId10"/>
      <w:headerReference w:type="default" r:id="rId11"/>
      <w:footerReference w:type="even" r:id="rId12"/>
      <w:footerReference w:type="default" r:id="rId13"/>
      <w:headerReference w:type="first" r:id="rId14"/>
      <w:footerReference w:type="first" r:id="rId15"/>
      <w:pgSz w:w="11900" w:h="16840"/>
      <w:pgMar w:top="1440" w:right="1389" w:bottom="249" w:left="1389" w:header="709" w:footer="12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56B40" w14:textId="77777777" w:rsidR="00AE57CC" w:rsidRDefault="00AE57CC">
      <w:r>
        <w:separator/>
      </w:r>
    </w:p>
  </w:endnote>
  <w:endnote w:type="continuationSeparator" w:id="0">
    <w:p w14:paraId="47480643" w14:textId="77777777" w:rsidR="00AE57CC" w:rsidRDefault="00AE5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utura">
    <w:altName w:val="Arial"/>
    <w:charset w:val="00"/>
    <w:family w:val="auto"/>
    <w:pitch w:val="variable"/>
    <w:sig w:usb0="00000000"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658A4" w14:textId="77777777" w:rsidR="00951B6A" w:rsidRDefault="00951B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8C9AD" w14:textId="77777777" w:rsidR="00951B6A" w:rsidRDefault="005166A6">
    <w:pPr>
      <w:pStyle w:val="Footer"/>
    </w:pPr>
    <w:r>
      <w:rPr>
        <w:noProof/>
      </w:rPr>
      <w:drawing>
        <wp:inline distT="0" distB="0" distL="0" distR="0" wp14:anchorId="030D3273" wp14:editId="2C5526D1">
          <wp:extent cx="5792470" cy="716280"/>
          <wp:effectExtent l="0" t="0" r="0" b="7620"/>
          <wp:docPr id="1461159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159686" name=""/>
                  <pic:cNvPicPr/>
                </pic:nvPicPr>
                <pic:blipFill>
                  <a:blip r:embed="rId1"/>
                  <a:stretch>
                    <a:fillRect/>
                  </a:stretch>
                </pic:blipFill>
                <pic:spPr>
                  <a:xfrm>
                    <a:off x="0" y="0"/>
                    <a:ext cx="5792470" cy="71628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567BC" w14:textId="77777777" w:rsidR="00951B6A" w:rsidRDefault="00951B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C5CF7" w14:textId="77777777" w:rsidR="00AE57CC" w:rsidRDefault="00AE57CC">
      <w:r>
        <w:separator/>
      </w:r>
    </w:p>
  </w:footnote>
  <w:footnote w:type="continuationSeparator" w:id="0">
    <w:p w14:paraId="6FEB57D6" w14:textId="77777777" w:rsidR="00AE57CC" w:rsidRDefault="00AE5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9E794" w14:textId="77777777" w:rsidR="00951B6A" w:rsidRDefault="00951B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4E59E" w14:textId="77777777" w:rsidR="00951B6A" w:rsidRDefault="005166A6">
    <w:pPr>
      <w:pStyle w:val="Header"/>
    </w:pPr>
    <w:r>
      <w:rPr>
        <w:noProof/>
        <w:lang w:eastAsia="en-GB"/>
      </w:rPr>
      <w:drawing>
        <wp:anchor distT="0" distB="0" distL="114300" distR="114300" simplePos="0" relativeHeight="251658240" behindDoc="0" locked="0" layoutInCell="1" allowOverlap="1" wp14:anchorId="69E68531" wp14:editId="4B908A0F">
          <wp:simplePos x="0" y="0"/>
          <wp:positionH relativeFrom="column">
            <wp:posOffset>-1141095</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5CF72" w14:textId="77777777" w:rsidR="00951B6A" w:rsidRDefault="00951B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C355D"/>
    <w:multiLevelType w:val="hybridMultilevel"/>
    <w:tmpl w:val="BCF6B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29E75B3"/>
    <w:multiLevelType w:val="hybridMultilevel"/>
    <w:tmpl w:val="6E147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3995863">
    <w:abstractNumId w:val="1"/>
  </w:num>
  <w:num w:numId="2" w16cid:durableId="1582788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A4A"/>
    <w:rsid w:val="000D0492"/>
    <w:rsid w:val="005166A6"/>
    <w:rsid w:val="00782E37"/>
    <w:rsid w:val="00951B6A"/>
    <w:rsid w:val="00AE1A4A"/>
    <w:rsid w:val="00AE57CC"/>
    <w:rsid w:val="00BD360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25320"/>
  <w15:docId w15:val="{1A66EA35-0A8F-4009-A608-0AB5AA8F6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 w:type="paragraph" w:styleId="ListParagraph">
    <w:name w:val="List Paragraph"/>
    <w:basedOn w:val="Normal"/>
    <w:uiPriority w:val="34"/>
    <w:qFormat/>
    <w:rsid w:val="00782E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3.jpg@01DA0373.29BB8B10"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D9BCF-2326-480C-B5CC-537E23B70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2</cp:revision>
  <cp:lastPrinted>2017-04-19T11:24:00Z</cp:lastPrinted>
  <dcterms:created xsi:type="dcterms:W3CDTF">2025-08-06T08:42:00Z</dcterms:created>
  <dcterms:modified xsi:type="dcterms:W3CDTF">2025-08-06T08:42:00Z</dcterms:modified>
</cp:coreProperties>
</file>