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50DCCDE0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B059BE" w:rsidRPr="00B059BE">
        <w:rPr>
          <w:sz w:val="22"/>
          <w:szCs w:val="22"/>
        </w:rPr>
        <w:t>Gina Aftanas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2B29DFE6" w:rsidR="008D14B5" w:rsidRPr="004B7CDE" w:rsidRDefault="000B05A0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07 August</w:t>
      </w:r>
      <w:r w:rsidR="00332A27" w:rsidRPr="004B7CDE">
        <w:rPr>
          <w:sz w:val="22"/>
          <w:szCs w:val="22"/>
        </w:rPr>
        <w:t xml:space="preserve"> 2025</w:t>
      </w:r>
    </w:p>
    <w:p w14:paraId="5F802646" w14:textId="778FE2E2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Dear</w:t>
      </w:r>
      <w:r w:rsidR="00950326" w:rsidRPr="004B7CDE">
        <w:rPr>
          <w:color w:val="333333"/>
          <w:sz w:val="22"/>
          <w:szCs w:val="22"/>
          <w:shd w:val="clear" w:color="auto" w:fill="FFFFFF"/>
        </w:rPr>
        <w:t xml:space="preserve"> </w:t>
      </w:r>
      <w:r w:rsidR="00B059BE">
        <w:rPr>
          <w:color w:val="333333"/>
          <w:sz w:val="22"/>
          <w:szCs w:val="22"/>
          <w:shd w:val="clear" w:color="auto" w:fill="FFFFFF"/>
        </w:rPr>
        <w:t>Gina</w:t>
      </w:r>
      <w:r w:rsidR="00B4355B" w:rsidRPr="004B7CDE">
        <w:rPr>
          <w:sz w:val="22"/>
          <w:szCs w:val="22"/>
        </w:rPr>
        <w:t>,</w:t>
      </w:r>
    </w:p>
    <w:p w14:paraId="6C309975" w14:textId="23E5B60E" w:rsidR="00042046" w:rsidRPr="004B7CDE" w:rsidRDefault="00580148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4B7CDE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5FD19024" w14:textId="77777777" w:rsidR="000B05A0" w:rsidRPr="000B05A0" w:rsidRDefault="000B05A0" w:rsidP="000B05A0">
      <w:pPr>
        <w:rPr>
          <w:rFonts w:eastAsia="Calibri" w:cs="Calibri"/>
          <w:b/>
          <w:bCs/>
          <w:sz w:val="22"/>
          <w:szCs w:val="22"/>
        </w:rPr>
      </w:pPr>
      <w:r w:rsidRPr="000B05A0">
        <w:rPr>
          <w:rFonts w:eastAsia="Calibri" w:cs="Calibri"/>
          <w:b/>
          <w:bCs/>
          <w:sz w:val="22"/>
          <w:szCs w:val="22"/>
        </w:rPr>
        <w:t xml:space="preserve">Application No: </w:t>
      </w:r>
      <w:r w:rsidRPr="000B05A0">
        <w:rPr>
          <w:rFonts w:eastAsia="Calibri" w:cs="Calibri"/>
          <w:bCs/>
          <w:sz w:val="22"/>
          <w:szCs w:val="22"/>
        </w:rPr>
        <w:t>H/25/99614</w:t>
      </w:r>
    </w:p>
    <w:p w14:paraId="05938F12" w14:textId="77777777" w:rsidR="000B05A0" w:rsidRPr="000B05A0" w:rsidRDefault="000B05A0" w:rsidP="000B05A0">
      <w:pPr>
        <w:rPr>
          <w:rFonts w:eastAsia="Calibri" w:cs="Calibri"/>
          <w:b/>
          <w:bCs/>
          <w:sz w:val="22"/>
          <w:szCs w:val="22"/>
        </w:rPr>
      </w:pPr>
      <w:r w:rsidRPr="000B05A0">
        <w:rPr>
          <w:rFonts w:eastAsia="Calibri" w:cs="Calibri"/>
          <w:b/>
          <w:bCs/>
          <w:sz w:val="22"/>
          <w:szCs w:val="22"/>
        </w:rPr>
        <w:t xml:space="preserve">Address: </w:t>
      </w:r>
      <w:r w:rsidRPr="000B05A0">
        <w:rPr>
          <w:rFonts w:eastAsia="Calibri" w:cs="Calibri"/>
          <w:bCs/>
          <w:sz w:val="22"/>
          <w:szCs w:val="22"/>
        </w:rPr>
        <w:t>12 KESTREL ROAD, EASTLEIGH, SO50 9LN</w:t>
      </w:r>
    </w:p>
    <w:p w14:paraId="08E45ECA" w14:textId="77777777" w:rsidR="000B05A0" w:rsidRPr="000B05A0" w:rsidRDefault="000B05A0" w:rsidP="000B05A0">
      <w:pPr>
        <w:rPr>
          <w:rFonts w:eastAsia="Calibri" w:cs="Calibri"/>
          <w:b/>
          <w:bCs/>
          <w:sz w:val="22"/>
          <w:szCs w:val="22"/>
        </w:rPr>
      </w:pPr>
      <w:r w:rsidRPr="000B05A0">
        <w:rPr>
          <w:rFonts w:eastAsia="Calibri" w:cs="Calibri"/>
          <w:b/>
          <w:bCs/>
          <w:sz w:val="22"/>
          <w:szCs w:val="22"/>
        </w:rPr>
        <w:t xml:space="preserve">Description: </w:t>
      </w:r>
      <w:r w:rsidRPr="000B05A0">
        <w:rPr>
          <w:rFonts w:eastAsia="Calibri" w:cs="Calibri"/>
          <w:bCs/>
          <w:sz w:val="22"/>
          <w:szCs w:val="22"/>
        </w:rPr>
        <w:t>Provision of single storey rear extension</w:t>
      </w:r>
    </w:p>
    <w:p w14:paraId="702F04D2" w14:textId="77777777" w:rsidR="00D60F56" w:rsidRPr="00344438" w:rsidRDefault="00D60F56" w:rsidP="001B3612">
      <w:pPr>
        <w:rPr>
          <w:rFonts w:eastAsia="Times New Roman"/>
          <w:sz w:val="20"/>
          <w:szCs w:val="20"/>
        </w:rPr>
      </w:pPr>
    </w:p>
    <w:p w14:paraId="73F24392" w14:textId="454A4D65" w:rsidR="00B0636E" w:rsidRPr="00B0636E" w:rsidRDefault="00B0636E" w:rsidP="00B0636E">
      <w:pPr>
        <w:rPr>
          <w:sz w:val="22"/>
          <w:szCs w:val="22"/>
        </w:rPr>
      </w:pPr>
      <w:r w:rsidRPr="00B0636E">
        <w:rPr>
          <w:sz w:val="22"/>
          <w:szCs w:val="22"/>
        </w:rPr>
        <w:t xml:space="preserve">Eastleigh Town Council reviewed this application at its meeting on 06 August 2025. The Council raises </w:t>
      </w:r>
      <w:r w:rsidRPr="00B0636E">
        <w:rPr>
          <w:b/>
          <w:bCs/>
          <w:sz w:val="22"/>
          <w:szCs w:val="22"/>
        </w:rPr>
        <w:t>no objection</w:t>
      </w:r>
      <w:r w:rsidRPr="00B0636E">
        <w:rPr>
          <w:sz w:val="22"/>
          <w:szCs w:val="22"/>
        </w:rPr>
        <w:t xml:space="preserve"> to the application. </w:t>
      </w:r>
    </w:p>
    <w:p w14:paraId="6FDEFD7C" w14:textId="77777777" w:rsidR="00344438" w:rsidRPr="00344438" w:rsidRDefault="00344438" w:rsidP="00042046">
      <w:pPr>
        <w:rPr>
          <w:sz w:val="20"/>
          <w:szCs w:val="20"/>
        </w:rPr>
      </w:pPr>
    </w:p>
    <w:p w14:paraId="122A39BF" w14:textId="3C4F2EC9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Kind regards,</w:t>
      </w:r>
    </w:p>
    <w:p w14:paraId="5409F0DE" w14:textId="77777777" w:rsidR="00C03224" w:rsidRPr="004B7CDE" w:rsidRDefault="00C03224" w:rsidP="00042046">
      <w:pPr>
        <w:rPr>
          <w:sz w:val="22"/>
          <w:szCs w:val="22"/>
        </w:rPr>
      </w:pPr>
    </w:p>
    <w:p w14:paraId="1259124C" w14:textId="70C488D6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Natasha Barfield</w:t>
      </w:r>
    </w:p>
    <w:p w14:paraId="44239DCD" w14:textId="271689CD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Deputy Clerk</w:t>
      </w:r>
    </w:p>
    <w:sectPr w:rsidR="00042046" w:rsidRPr="004B7CD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123DB" w14:textId="77777777" w:rsidR="00087AB7" w:rsidRDefault="00087AB7" w:rsidP="008D14B5">
      <w:pPr>
        <w:spacing w:after="0" w:line="240" w:lineRule="auto"/>
      </w:pPr>
      <w:r>
        <w:separator/>
      </w:r>
    </w:p>
  </w:endnote>
  <w:endnote w:type="continuationSeparator" w:id="0">
    <w:p w14:paraId="6E93BBDA" w14:textId="77777777" w:rsidR="00087AB7" w:rsidRDefault="00087AB7" w:rsidP="008D14B5">
      <w:pPr>
        <w:spacing w:after="0" w:line="240" w:lineRule="auto"/>
      </w:pPr>
      <w:r>
        <w:continuationSeparator/>
      </w:r>
    </w:p>
  </w:endnote>
  <w:endnote w:type="continuationNotice" w:id="1">
    <w:p w14:paraId="2A898826" w14:textId="77777777" w:rsidR="00087AB7" w:rsidRDefault="00087A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D2ADC" w14:textId="77777777" w:rsidR="00087AB7" w:rsidRDefault="00087AB7" w:rsidP="008D14B5">
      <w:pPr>
        <w:spacing w:after="0" w:line="240" w:lineRule="auto"/>
      </w:pPr>
      <w:r>
        <w:separator/>
      </w:r>
    </w:p>
  </w:footnote>
  <w:footnote w:type="continuationSeparator" w:id="0">
    <w:p w14:paraId="1F359747" w14:textId="77777777" w:rsidR="00087AB7" w:rsidRDefault="00087AB7" w:rsidP="008D14B5">
      <w:pPr>
        <w:spacing w:after="0" w:line="240" w:lineRule="auto"/>
      </w:pPr>
      <w:r>
        <w:continuationSeparator/>
      </w:r>
    </w:p>
  </w:footnote>
  <w:footnote w:type="continuationNotice" w:id="1">
    <w:p w14:paraId="26157B34" w14:textId="77777777" w:rsidR="00087AB7" w:rsidRDefault="00087A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25A0"/>
    <w:rsid w:val="000457F2"/>
    <w:rsid w:val="00087AB7"/>
    <w:rsid w:val="000A5430"/>
    <w:rsid w:val="000B05A0"/>
    <w:rsid w:val="000C202E"/>
    <w:rsid w:val="000D3C46"/>
    <w:rsid w:val="0013792E"/>
    <w:rsid w:val="00153166"/>
    <w:rsid w:val="001533D1"/>
    <w:rsid w:val="0016562D"/>
    <w:rsid w:val="00191B1F"/>
    <w:rsid w:val="00194AFB"/>
    <w:rsid w:val="001B3612"/>
    <w:rsid w:val="001C0325"/>
    <w:rsid w:val="001C4DDD"/>
    <w:rsid w:val="00210184"/>
    <w:rsid w:val="00220D87"/>
    <w:rsid w:val="00224DCF"/>
    <w:rsid w:val="002256EC"/>
    <w:rsid w:val="0026238B"/>
    <w:rsid w:val="00271C6C"/>
    <w:rsid w:val="002758BB"/>
    <w:rsid w:val="00292FF6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717B9"/>
    <w:rsid w:val="0048467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F440E"/>
    <w:rsid w:val="00706825"/>
    <w:rsid w:val="00735F26"/>
    <w:rsid w:val="00740184"/>
    <w:rsid w:val="007461A7"/>
    <w:rsid w:val="00760F61"/>
    <w:rsid w:val="00771A27"/>
    <w:rsid w:val="00783287"/>
    <w:rsid w:val="007A12B2"/>
    <w:rsid w:val="007A3CD2"/>
    <w:rsid w:val="007D2CB9"/>
    <w:rsid w:val="007D7199"/>
    <w:rsid w:val="007F56FE"/>
    <w:rsid w:val="00810C3D"/>
    <w:rsid w:val="008415C8"/>
    <w:rsid w:val="00887273"/>
    <w:rsid w:val="008D14B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557E"/>
    <w:rsid w:val="00AD6E76"/>
    <w:rsid w:val="00B04A30"/>
    <w:rsid w:val="00B059BE"/>
    <w:rsid w:val="00B0636E"/>
    <w:rsid w:val="00B140D1"/>
    <w:rsid w:val="00B2648C"/>
    <w:rsid w:val="00B3567D"/>
    <w:rsid w:val="00B4355B"/>
    <w:rsid w:val="00B6659E"/>
    <w:rsid w:val="00B71913"/>
    <w:rsid w:val="00BA446D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60F56"/>
    <w:rsid w:val="00D65E4D"/>
    <w:rsid w:val="00DC628A"/>
    <w:rsid w:val="00DC79FF"/>
    <w:rsid w:val="00E00BB4"/>
    <w:rsid w:val="00E312E9"/>
    <w:rsid w:val="00E62FC3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137E"/>
    <w:rsid w:val="00F66527"/>
    <w:rsid w:val="00F83570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2025-08-07T09:11:00Z</dcterms:created>
  <dcterms:modified xsi:type="dcterms:W3CDTF">2025-08-07T09:12:00Z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