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400E" w14:textId="4816BD31" w:rsidR="000454F0" w:rsidRDefault="000454F0" w:rsidP="00DB6FDA">
      <w:pPr>
        <w:rPr>
          <w:rFonts w:ascii="Arial" w:eastAsia="Times New Roman" w:hAnsi="Arial" w:cs="Arial"/>
          <w:sz w:val="20"/>
          <w:szCs w:val="20"/>
          <w:lang w:eastAsia="en-GB"/>
        </w:rPr>
      </w:pPr>
    </w:p>
    <w:p w14:paraId="127442AA" w14:textId="77777777" w:rsidR="000454F0" w:rsidRPr="001701AB" w:rsidRDefault="000454F0"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3579D1" w:rsidRPr="00A86FCF" w14:paraId="7201438A" w14:textId="77777777" w:rsidTr="00D52D52">
        <w:trPr>
          <w:trHeight w:val="266"/>
        </w:trPr>
        <w:tc>
          <w:tcPr>
            <w:tcW w:w="2840" w:type="pct"/>
            <w:vMerge w:val="restart"/>
          </w:tcPr>
          <w:p w14:paraId="112E24B0" w14:textId="77777777" w:rsidR="000454F0" w:rsidRDefault="000454F0" w:rsidP="00214806">
            <w:pPr>
              <w:rPr>
                <w:rFonts w:ascii="Arial" w:eastAsia="Times New Roman" w:hAnsi="Arial" w:cs="Arial"/>
                <w:sz w:val="20"/>
                <w:szCs w:val="20"/>
                <w:lang w:eastAsia="en-GB"/>
              </w:rPr>
            </w:pPr>
          </w:p>
          <w:p w14:paraId="32423EDE" w14:textId="77777777" w:rsidR="000454F0" w:rsidRDefault="000454F0" w:rsidP="00214806">
            <w:pPr>
              <w:rPr>
                <w:rFonts w:ascii="Arial" w:eastAsia="Times New Roman" w:hAnsi="Arial" w:cs="Arial"/>
                <w:sz w:val="20"/>
                <w:szCs w:val="20"/>
                <w:lang w:eastAsia="en-GB"/>
              </w:rPr>
            </w:pPr>
          </w:p>
          <w:p w14:paraId="327296B4" w14:textId="77777777" w:rsidR="000454F0" w:rsidRDefault="000454F0" w:rsidP="00214806">
            <w:pPr>
              <w:rPr>
                <w:rFonts w:ascii="Arial" w:eastAsia="Times New Roman" w:hAnsi="Arial" w:cs="Arial"/>
                <w:sz w:val="20"/>
                <w:szCs w:val="20"/>
                <w:lang w:eastAsia="en-GB"/>
              </w:rPr>
            </w:pPr>
          </w:p>
          <w:p w14:paraId="710C38E0" w14:textId="77777777" w:rsidR="000454F0" w:rsidRPr="00C2271E" w:rsidRDefault="000454F0" w:rsidP="00214806">
            <w:pPr>
              <w:rPr>
                <w:rFonts w:ascii="Arial" w:eastAsia="Times New Roman" w:hAnsi="Arial" w:cs="Arial"/>
                <w:sz w:val="20"/>
                <w:szCs w:val="20"/>
                <w:lang w:eastAsia="en-GB"/>
              </w:rPr>
            </w:pPr>
          </w:p>
          <w:p w14:paraId="7CEEE022" w14:textId="77777777" w:rsidR="000454F0" w:rsidRPr="00A86FCF" w:rsidRDefault="002D2BB7" w:rsidP="008902BB">
            <w:pPr>
              <w:rPr>
                <w:rFonts w:ascii="Arial" w:eastAsia="Calibri" w:hAnsi="Arial" w:cs="Arial"/>
                <w:bCs/>
              </w:rPr>
            </w:pPr>
            <w:r w:rsidRPr="00A86FCF">
              <w:rPr>
                <w:rFonts w:ascii="Arial" w:eastAsia="Calibri" w:hAnsi="Arial" w:cs="Arial"/>
              </w:rPr>
              <w:fldChar w:fldCharType="begin"/>
            </w:r>
            <w:r w:rsidRPr="00A86FCF">
              <w:rPr>
                <w:rFonts w:ascii="Arial" w:eastAsia="Calibri" w:hAnsi="Arial" w:cs="Arial"/>
              </w:rPr>
              <w:instrText xml:space="preserve"> </w:instrText>
            </w:r>
            <w:r w:rsidRPr="00A86FCF">
              <w:rPr>
                <w:rFonts w:ascii="Arial" w:eastAsia="Calibri" w:hAnsi="Arial" w:cs="Arial"/>
                <w:bCs/>
                <w:lang w:val="en-US"/>
              </w:rPr>
              <w:instrText>IF "</w:instrText>
            </w:r>
            <w:r w:rsidRPr="00A86FCF">
              <w:rPr>
                <w:rFonts w:ascii="Arial" w:eastAsia="Calibri" w:hAnsi="Arial" w:cs="Arial"/>
              </w:rPr>
              <w:instrText>003Tv00000UULPCIA5" = "" "</w:instrText>
            </w:r>
            <w:r w:rsidRPr="00A86FCF">
              <w:rPr>
                <w:rFonts w:ascii="Arial" w:eastAsia="Calibri" w:hAnsi="Arial" w:cs="Arial"/>
                <w:bCs/>
              </w:rPr>
              <w:instrText>JAMES YOUNGMAN</w:instrText>
            </w:r>
          </w:p>
          <w:p w14:paraId="731974CE" w14:textId="77777777" w:rsidR="003579D1" w:rsidRPr="00A86FCF" w:rsidRDefault="002D2BB7" w:rsidP="008902BB">
            <w:pPr>
              <w:rPr>
                <w:rFonts w:ascii="Arial" w:eastAsia="Calibri" w:hAnsi="Arial" w:cs="Arial"/>
                <w:bCs/>
              </w:rPr>
            </w:pPr>
            <w:r w:rsidRPr="00A86FCF">
              <w:rPr>
                <w:rFonts w:ascii="Arial" w:eastAsia="Calibri" w:hAnsi="Arial" w:cs="Arial"/>
                <w:bCs/>
              </w:rPr>
              <w:instrText>LARKBY</w:instrText>
            </w:r>
          </w:p>
          <w:p w14:paraId="32A2F7CD" w14:textId="77777777" w:rsidR="003579D1" w:rsidRPr="00A86FCF" w:rsidRDefault="002D2BB7" w:rsidP="008902BB">
            <w:pPr>
              <w:rPr>
                <w:rFonts w:ascii="Arial" w:eastAsia="Calibri" w:hAnsi="Arial" w:cs="Arial"/>
                <w:bCs/>
              </w:rPr>
            </w:pPr>
            <w:r w:rsidRPr="00A86FCF">
              <w:rPr>
                <w:rFonts w:ascii="Arial" w:eastAsia="Calibri" w:hAnsi="Arial" w:cs="Arial"/>
                <w:bCs/>
              </w:rPr>
              <w:instrText>KEW LANE</w:instrText>
            </w:r>
          </w:p>
          <w:p w14:paraId="31093BC8" w14:textId="77777777" w:rsidR="003579D1" w:rsidRPr="00A86FCF" w:rsidRDefault="002D2BB7" w:rsidP="008902BB">
            <w:pPr>
              <w:rPr>
                <w:rFonts w:ascii="Arial" w:eastAsia="Calibri" w:hAnsi="Arial" w:cs="Arial"/>
                <w:bCs/>
              </w:rPr>
            </w:pPr>
            <w:r w:rsidRPr="00A86FCF">
              <w:rPr>
                <w:rFonts w:ascii="Arial" w:eastAsia="Calibri" w:hAnsi="Arial" w:cs="Arial"/>
                <w:bCs/>
              </w:rPr>
              <w:instrText>BURSLEDON</w:instrText>
            </w:r>
          </w:p>
          <w:p w14:paraId="4A4725FF" w14:textId="77777777" w:rsidR="003579D1" w:rsidRPr="00A86FCF" w:rsidRDefault="002D2BB7" w:rsidP="008902BB">
            <w:pPr>
              <w:rPr>
                <w:rFonts w:ascii="Arial" w:eastAsia="Calibri" w:hAnsi="Arial" w:cs="Arial"/>
                <w:bCs/>
              </w:rPr>
            </w:pPr>
            <w:r w:rsidRPr="00A86FCF">
              <w:rPr>
                <w:rFonts w:ascii="Arial" w:eastAsia="Calibri" w:hAnsi="Arial" w:cs="Arial"/>
                <w:bCs/>
              </w:rPr>
              <w:instrText>SOUTHAMPTON</w:instrText>
            </w:r>
          </w:p>
          <w:p w14:paraId="26898646" w14:textId="77777777" w:rsidR="003579D1" w:rsidRPr="00A86FCF" w:rsidRDefault="002D2BB7" w:rsidP="008902BB">
            <w:pPr>
              <w:rPr>
                <w:rFonts w:ascii="Arial" w:eastAsia="Calibri" w:hAnsi="Arial" w:cs="Arial"/>
                <w:bCs/>
              </w:rPr>
            </w:pPr>
            <w:r w:rsidRPr="00A86FCF">
              <w:rPr>
                <w:rFonts w:ascii="Arial" w:eastAsia="Calibri" w:hAnsi="Arial" w:cs="Arial"/>
                <w:bCs/>
              </w:rPr>
              <w:instrText>SO31 8DD</w:instrText>
            </w:r>
            <w:r w:rsidRPr="00A86FCF">
              <w:rPr>
                <w:rFonts w:ascii="Arial" w:eastAsia="Calibri" w:hAnsi="Arial" w:cs="Arial"/>
              </w:rPr>
              <w:instrText>" "</w:instrText>
            </w:r>
            <w:r w:rsidRPr="00A86FCF">
              <w:rPr>
                <w:rFonts w:ascii="Arial" w:eastAsia="Calibri" w:hAnsi="Arial" w:cs="Arial"/>
                <w:bCs/>
              </w:rPr>
              <w:instrText>TYLER HOLDCROFT</w:instrText>
            </w:r>
          </w:p>
          <w:p w14:paraId="04F0EEB8" w14:textId="77777777" w:rsidR="003579D1" w:rsidRPr="00A86FCF" w:rsidRDefault="002D2BB7" w:rsidP="008902BB">
            <w:pPr>
              <w:rPr>
                <w:rFonts w:ascii="Arial" w:eastAsia="Calibri" w:hAnsi="Arial" w:cs="Arial"/>
                <w:bCs/>
              </w:rPr>
            </w:pPr>
            <w:r w:rsidRPr="00A86FCF">
              <w:rPr>
                <w:rFonts w:ascii="Arial" w:eastAsia="Calibri" w:hAnsi="Arial" w:cs="Arial"/>
                <w:bCs/>
              </w:rPr>
              <w:instrText>BECK FARM STUDIOS</w:instrText>
            </w:r>
          </w:p>
          <w:p w14:paraId="2A02C0AB" w14:textId="77777777" w:rsidR="003579D1" w:rsidRPr="00A86FCF" w:rsidRDefault="002D2BB7" w:rsidP="008902BB">
            <w:pPr>
              <w:rPr>
                <w:rFonts w:ascii="Arial" w:eastAsia="Calibri" w:hAnsi="Arial" w:cs="Arial"/>
                <w:bCs/>
              </w:rPr>
            </w:pPr>
            <w:r w:rsidRPr="00A86FCF">
              <w:rPr>
                <w:rFonts w:ascii="Arial" w:eastAsia="Calibri" w:hAnsi="Arial" w:cs="Arial"/>
                <w:bCs/>
              </w:rPr>
              <w:instrText>ST. LEONARDS ROAD</w:instrText>
            </w:r>
          </w:p>
          <w:p w14:paraId="46A61FF6" w14:textId="77777777" w:rsidR="003579D1" w:rsidRPr="00A86FCF" w:rsidRDefault="002D2BB7" w:rsidP="008902BB">
            <w:pPr>
              <w:rPr>
                <w:rFonts w:ascii="Arial" w:eastAsia="Calibri" w:hAnsi="Arial" w:cs="Arial"/>
                <w:bCs/>
              </w:rPr>
            </w:pPr>
            <w:r w:rsidRPr="00A86FCF">
              <w:rPr>
                <w:rFonts w:ascii="Arial" w:eastAsia="Calibri" w:hAnsi="Arial" w:cs="Arial"/>
                <w:bCs/>
              </w:rPr>
              <w:instrText>EAST END</w:instrText>
            </w:r>
          </w:p>
          <w:p w14:paraId="6E24F0EA" w14:textId="77777777" w:rsidR="003579D1" w:rsidRPr="00A86FCF" w:rsidRDefault="002D2BB7" w:rsidP="008902BB">
            <w:pPr>
              <w:rPr>
                <w:rFonts w:ascii="Arial" w:eastAsia="Calibri" w:hAnsi="Arial" w:cs="Arial"/>
                <w:bCs/>
              </w:rPr>
            </w:pPr>
            <w:r w:rsidRPr="00A86FCF">
              <w:rPr>
                <w:rFonts w:ascii="Arial" w:eastAsia="Calibri" w:hAnsi="Arial" w:cs="Arial"/>
                <w:bCs/>
              </w:rPr>
              <w:instrText>LYMINGTON</w:instrText>
            </w:r>
          </w:p>
          <w:p w14:paraId="1A3B24F7" w14:textId="77777777" w:rsidR="003579D1" w:rsidRPr="00A86FCF" w:rsidRDefault="002D2BB7" w:rsidP="008902BB">
            <w:pPr>
              <w:rPr>
                <w:rFonts w:ascii="Arial" w:eastAsia="Calibri" w:hAnsi="Arial" w:cs="Arial"/>
                <w:bCs/>
              </w:rPr>
            </w:pPr>
            <w:r w:rsidRPr="00A86FCF">
              <w:rPr>
                <w:rFonts w:ascii="Arial" w:eastAsia="Calibri" w:hAnsi="Arial" w:cs="Arial"/>
                <w:bCs/>
              </w:rPr>
              <w:instrText>SO41 5SR</w:instrText>
            </w:r>
            <w:r w:rsidRPr="00A86FCF">
              <w:rPr>
                <w:rFonts w:ascii="Arial" w:eastAsia="Calibri" w:hAnsi="Arial" w:cs="Arial"/>
              </w:rPr>
              <w:instrText xml:space="preserve"> " </w:instrText>
            </w:r>
            <w:r w:rsidRPr="00A86FCF">
              <w:rPr>
                <w:rFonts w:ascii="Arial" w:eastAsia="Times New Roman" w:hAnsi="Arial" w:cs="Arial"/>
                <w:sz w:val="24"/>
                <w:szCs w:val="24"/>
              </w:rPr>
              <w:fldChar w:fldCharType="separate"/>
            </w:r>
            <w:r w:rsidRPr="00A86FCF">
              <w:rPr>
                <w:rFonts w:ascii="Arial" w:eastAsia="Calibri" w:hAnsi="Arial" w:cs="Arial"/>
                <w:bCs/>
              </w:rPr>
              <w:t>TYLER HOLDCROFT</w:t>
            </w:r>
          </w:p>
          <w:p w14:paraId="6A05D731" w14:textId="77777777" w:rsidR="003579D1" w:rsidRPr="00A86FCF" w:rsidRDefault="002D2BB7" w:rsidP="008902BB">
            <w:pPr>
              <w:rPr>
                <w:rFonts w:ascii="Arial" w:eastAsia="Calibri" w:hAnsi="Arial" w:cs="Arial"/>
                <w:bCs/>
              </w:rPr>
            </w:pPr>
            <w:r w:rsidRPr="00A86FCF">
              <w:rPr>
                <w:rFonts w:ascii="Arial" w:eastAsia="Calibri" w:hAnsi="Arial" w:cs="Arial"/>
                <w:bCs/>
              </w:rPr>
              <w:t>BECK FARM STUDIOS</w:t>
            </w:r>
          </w:p>
          <w:p w14:paraId="7D1D6D3B" w14:textId="77777777" w:rsidR="003579D1" w:rsidRPr="00A86FCF" w:rsidRDefault="002D2BB7" w:rsidP="008902BB">
            <w:pPr>
              <w:rPr>
                <w:rFonts w:ascii="Arial" w:eastAsia="Calibri" w:hAnsi="Arial" w:cs="Arial"/>
                <w:bCs/>
              </w:rPr>
            </w:pPr>
            <w:r w:rsidRPr="00A86FCF">
              <w:rPr>
                <w:rFonts w:ascii="Arial" w:eastAsia="Calibri" w:hAnsi="Arial" w:cs="Arial"/>
                <w:bCs/>
              </w:rPr>
              <w:t>ST. LEONARDS ROAD</w:t>
            </w:r>
          </w:p>
          <w:p w14:paraId="6CF468FE" w14:textId="77777777" w:rsidR="003579D1" w:rsidRPr="00A86FCF" w:rsidRDefault="002D2BB7" w:rsidP="008902BB">
            <w:pPr>
              <w:rPr>
                <w:rFonts w:ascii="Arial" w:eastAsia="Calibri" w:hAnsi="Arial" w:cs="Arial"/>
                <w:bCs/>
              </w:rPr>
            </w:pPr>
            <w:r w:rsidRPr="00A86FCF">
              <w:rPr>
                <w:rFonts w:ascii="Arial" w:eastAsia="Calibri" w:hAnsi="Arial" w:cs="Arial"/>
                <w:bCs/>
              </w:rPr>
              <w:t>EAST END</w:t>
            </w:r>
          </w:p>
          <w:p w14:paraId="776CBC26" w14:textId="77777777" w:rsidR="003579D1" w:rsidRPr="00A86FCF" w:rsidRDefault="002D2BB7" w:rsidP="008902BB">
            <w:pPr>
              <w:rPr>
                <w:rFonts w:ascii="Arial" w:eastAsia="Calibri" w:hAnsi="Arial" w:cs="Arial"/>
                <w:bCs/>
              </w:rPr>
            </w:pPr>
            <w:r w:rsidRPr="00A86FCF">
              <w:rPr>
                <w:rFonts w:ascii="Arial" w:eastAsia="Calibri" w:hAnsi="Arial" w:cs="Arial"/>
                <w:bCs/>
              </w:rPr>
              <w:t>LYMINGTON</w:t>
            </w:r>
          </w:p>
          <w:p w14:paraId="217B02F4" w14:textId="77777777" w:rsidR="003579D1" w:rsidRPr="00A86FCF" w:rsidRDefault="002D2BB7" w:rsidP="008902BB">
            <w:pPr>
              <w:rPr>
                <w:rFonts w:ascii="Arial" w:eastAsia="Calibri" w:hAnsi="Arial" w:cs="Arial"/>
              </w:rPr>
            </w:pPr>
            <w:r w:rsidRPr="00A86FCF">
              <w:rPr>
                <w:rFonts w:ascii="Arial" w:eastAsia="Calibri" w:hAnsi="Arial" w:cs="Arial"/>
                <w:bCs/>
              </w:rPr>
              <w:t>SO41 5SR</w:t>
            </w:r>
            <w:r w:rsidRPr="00A86FCF">
              <w:rPr>
                <w:rFonts w:ascii="Arial" w:eastAsia="Calibri" w:hAnsi="Arial" w:cs="Arial"/>
              </w:rPr>
              <w:t xml:space="preserve"> </w:t>
            </w:r>
            <w:r w:rsidRPr="00A86FCF">
              <w:rPr>
                <w:rFonts w:ascii="Arial" w:eastAsia="Calibri" w:hAnsi="Arial" w:cs="Arial"/>
              </w:rPr>
              <w:fldChar w:fldCharType="end"/>
            </w:r>
          </w:p>
          <w:p w14:paraId="072D1BF1" w14:textId="77777777" w:rsidR="000454F0" w:rsidRPr="00A86FCF" w:rsidRDefault="000454F0" w:rsidP="00214806">
            <w:pPr>
              <w:tabs>
                <w:tab w:val="left" w:pos="5760"/>
              </w:tabs>
              <w:rPr>
                <w:rFonts w:ascii="Arial" w:eastAsia="Times New Roman" w:hAnsi="Arial" w:cs="Times New Roman"/>
                <w:sz w:val="20"/>
                <w:szCs w:val="24"/>
              </w:rPr>
            </w:pPr>
          </w:p>
          <w:p w14:paraId="6895A319" w14:textId="77777777" w:rsidR="000454F0" w:rsidRPr="00A86FCF" w:rsidRDefault="000454F0" w:rsidP="00214806">
            <w:pPr>
              <w:tabs>
                <w:tab w:val="left" w:pos="5760"/>
              </w:tabs>
              <w:rPr>
                <w:rFonts w:ascii="Arial" w:eastAsia="Times New Roman" w:hAnsi="Arial" w:cs="Times New Roman"/>
                <w:sz w:val="20"/>
                <w:szCs w:val="24"/>
              </w:rPr>
            </w:pPr>
          </w:p>
          <w:p w14:paraId="4F9ED8E9" w14:textId="77777777" w:rsidR="000454F0" w:rsidRPr="00A86FCF" w:rsidRDefault="000454F0" w:rsidP="00214806">
            <w:pPr>
              <w:tabs>
                <w:tab w:val="left" w:pos="5760"/>
              </w:tabs>
              <w:rPr>
                <w:rFonts w:ascii="Arial" w:eastAsia="Times New Roman" w:hAnsi="Arial" w:cs="Times New Roman"/>
                <w:sz w:val="20"/>
                <w:szCs w:val="24"/>
              </w:rPr>
            </w:pPr>
          </w:p>
        </w:tc>
        <w:tc>
          <w:tcPr>
            <w:tcW w:w="767" w:type="pct"/>
          </w:tcPr>
          <w:p w14:paraId="1BF452E4" w14:textId="77777777" w:rsidR="000454F0" w:rsidRPr="00A86FCF" w:rsidRDefault="002D2BB7" w:rsidP="00214806">
            <w:pPr>
              <w:rPr>
                <w:rFonts w:ascii="Arial" w:eastAsia="Times New Roman" w:hAnsi="Arial" w:cs="Times New Roman"/>
                <w:sz w:val="20"/>
                <w:szCs w:val="20"/>
              </w:rPr>
            </w:pPr>
            <w:r w:rsidRPr="00A86FCF">
              <w:rPr>
                <w:rFonts w:ascii="Arial" w:eastAsia="Times New Roman" w:hAnsi="Arial" w:cs="Times New Roman"/>
                <w:sz w:val="20"/>
                <w:szCs w:val="20"/>
              </w:rPr>
              <w:t xml:space="preserve">Application  </w:t>
            </w:r>
          </w:p>
        </w:tc>
        <w:tc>
          <w:tcPr>
            <w:tcW w:w="1393" w:type="pct"/>
          </w:tcPr>
          <w:p w14:paraId="071CAC0E" w14:textId="77777777" w:rsidR="000454F0" w:rsidRPr="00A86FCF" w:rsidRDefault="002D2BB7" w:rsidP="00683D81">
            <w:pPr>
              <w:rPr>
                <w:rFonts w:ascii="Arial" w:eastAsia="Times New Roman" w:hAnsi="Arial" w:cs="Times New Roman"/>
                <w:szCs w:val="20"/>
              </w:rPr>
            </w:pPr>
            <w:r w:rsidRPr="00A86FCF">
              <w:rPr>
                <w:rFonts w:ascii="Arial" w:eastAsia="Times New Roman" w:hAnsi="Arial" w:cs="Times New Roman"/>
                <w:szCs w:val="20"/>
              </w:rPr>
              <w:t>DC/25/100069</w:t>
            </w:r>
          </w:p>
        </w:tc>
      </w:tr>
      <w:tr w:rsidR="003579D1" w:rsidRPr="00A86FCF" w14:paraId="43C0886E" w14:textId="77777777" w:rsidTr="00D52D52">
        <w:trPr>
          <w:trHeight w:val="266"/>
        </w:trPr>
        <w:tc>
          <w:tcPr>
            <w:tcW w:w="2840" w:type="pct"/>
            <w:vMerge/>
          </w:tcPr>
          <w:p w14:paraId="3588F6A6" w14:textId="77777777" w:rsidR="000454F0" w:rsidRPr="00A86FCF" w:rsidRDefault="000454F0" w:rsidP="00214806">
            <w:pPr>
              <w:rPr>
                <w:rFonts w:ascii="Arial" w:eastAsia="Times New Roman" w:hAnsi="Arial" w:cs="Arial"/>
                <w:sz w:val="20"/>
                <w:szCs w:val="20"/>
                <w:lang w:eastAsia="en-GB"/>
              </w:rPr>
            </w:pPr>
          </w:p>
        </w:tc>
        <w:tc>
          <w:tcPr>
            <w:tcW w:w="767" w:type="pct"/>
          </w:tcPr>
          <w:p w14:paraId="626B1F56" w14:textId="77777777" w:rsidR="000454F0" w:rsidRPr="00A86FCF" w:rsidRDefault="002D2BB7" w:rsidP="00214806">
            <w:pPr>
              <w:rPr>
                <w:rFonts w:ascii="Arial" w:eastAsia="Times New Roman" w:hAnsi="Arial" w:cs="Times New Roman"/>
                <w:sz w:val="20"/>
                <w:szCs w:val="20"/>
              </w:rPr>
            </w:pPr>
            <w:r w:rsidRPr="00A86FCF">
              <w:rPr>
                <w:rFonts w:ascii="Arial" w:eastAsia="Times New Roman" w:hAnsi="Arial" w:cs="Times New Roman"/>
                <w:sz w:val="20"/>
                <w:szCs w:val="20"/>
              </w:rPr>
              <w:t>Please ask for</w:t>
            </w:r>
          </w:p>
        </w:tc>
        <w:tc>
          <w:tcPr>
            <w:tcW w:w="1393" w:type="pct"/>
          </w:tcPr>
          <w:p w14:paraId="429E08B3" w14:textId="77777777" w:rsidR="000454F0" w:rsidRPr="00A86FCF" w:rsidRDefault="002D2BB7" w:rsidP="00214806">
            <w:pPr>
              <w:rPr>
                <w:rFonts w:ascii="Arial" w:eastAsia="Times New Roman" w:hAnsi="Arial" w:cs="Times New Roman"/>
                <w:szCs w:val="20"/>
              </w:rPr>
            </w:pPr>
            <w:r w:rsidRPr="00A86FCF">
              <w:rPr>
                <w:rFonts w:ascii="Arial" w:eastAsia="Times New Roman" w:hAnsi="Arial" w:cs="Times New Roman"/>
                <w:szCs w:val="20"/>
              </w:rPr>
              <w:t>Gregg Chapman</w:t>
            </w:r>
          </w:p>
        </w:tc>
      </w:tr>
      <w:tr w:rsidR="003579D1" w:rsidRPr="00A86FCF" w14:paraId="7AE782AF" w14:textId="77777777" w:rsidTr="00D52D52">
        <w:trPr>
          <w:trHeight w:val="266"/>
        </w:trPr>
        <w:tc>
          <w:tcPr>
            <w:tcW w:w="2840" w:type="pct"/>
            <w:vMerge/>
          </w:tcPr>
          <w:p w14:paraId="4C3EAFCA" w14:textId="77777777" w:rsidR="000454F0" w:rsidRPr="00A86FCF" w:rsidRDefault="000454F0" w:rsidP="00214806">
            <w:pPr>
              <w:rPr>
                <w:rFonts w:ascii="Arial" w:eastAsia="Times New Roman" w:hAnsi="Arial" w:cs="Arial"/>
                <w:sz w:val="20"/>
                <w:szCs w:val="20"/>
                <w:lang w:eastAsia="en-GB"/>
              </w:rPr>
            </w:pPr>
          </w:p>
        </w:tc>
        <w:tc>
          <w:tcPr>
            <w:tcW w:w="767" w:type="pct"/>
          </w:tcPr>
          <w:p w14:paraId="1BEAAB55" w14:textId="77777777" w:rsidR="000454F0" w:rsidRPr="00A86FCF" w:rsidRDefault="002D2BB7" w:rsidP="00214806">
            <w:pPr>
              <w:rPr>
                <w:rFonts w:ascii="Arial" w:eastAsia="Times New Roman" w:hAnsi="Arial" w:cs="Times New Roman"/>
                <w:sz w:val="20"/>
                <w:szCs w:val="20"/>
              </w:rPr>
            </w:pPr>
            <w:r w:rsidRPr="00A86FCF">
              <w:rPr>
                <w:rFonts w:ascii="Arial" w:eastAsia="Times New Roman" w:hAnsi="Arial" w:cs="Times New Roman"/>
                <w:sz w:val="20"/>
                <w:szCs w:val="20"/>
              </w:rPr>
              <w:t>Direct dial</w:t>
            </w:r>
          </w:p>
        </w:tc>
        <w:tc>
          <w:tcPr>
            <w:tcW w:w="1393" w:type="pct"/>
          </w:tcPr>
          <w:p w14:paraId="14BB9248" w14:textId="77777777" w:rsidR="000454F0" w:rsidRPr="00A86FCF" w:rsidRDefault="002D2BB7" w:rsidP="00214806">
            <w:pPr>
              <w:rPr>
                <w:rFonts w:ascii="Arial" w:eastAsia="Times New Roman" w:hAnsi="Arial" w:cs="Times New Roman"/>
                <w:szCs w:val="20"/>
              </w:rPr>
            </w:pPr>
            <w:r w:rsidRPr="00A86FCF">
              <w:rPr>
                <w:rFonts w:ascii="Arial" w:eastAsia="Times New Roman" w:hAnsi="Arial" w:cs="Times New Roman"/>
                <w:szCs w:val="20"/>
              </w:rPr>
              <w:t>023 8068 8236</w:t>
            </w:r>
          </w:p>
        </w:tc>
      </w:tr>
      <w:tr w:rsidR="00F9192D" w:rsidRPr="00A86FCF" w14:paraId="5EB4B19A" w14:textId="77777777" w:rsidTr="00D52D52">
        <w:trPr>
          <w:trHeight w:val="266"/>
        </w:trPr>
        <w:tc>
          <w:tcPr>
            <w:tcW w:w="2840" w:type="pct"/>
            <w:vMerge/>
          </w:tcPr>
          <w:p w14:paraId="1E8D6C10" w14:textId="77777777" w:rsidR="00F9192D" w:rsidRPr="00A86FCF" w:rsidRDefault="00F9192D" w:rsidP="00F9192D">
            <w:pPr>
              <w:rPr>
                <w:rFonts w:ascii="Arial" w:eastAsia="Times New Roman" w:hAnsi="Arial" w:cs="Arial"/>
                <w:sz w:val="20"/>
                <w:szCs w:val="20"/>
                <w:lang w:eastAsia="en-GB"/>
              </w:rPr>
            </w:pPr>
          </w:p>
        </w:tc>
        <w:tc>
          <w:tcPr>
            <w:tcW w:w="767" w:type="pct"/>
          </w:tcPr>
          <w:p w14:paraId="32775849" w14:textId="7AB51E93" w:rsidR="00F9192D" w:rsidRPr="00A86FCF" w:rsidRDefault="00F9192D" w:rsidP="00F9192D">
            <w:pPr>
              <w:rPr>
                <w:rFonts w:ascii="Arial" w:eastAsia="Times New Roman" w:hAnsi="Arial" w:cs="Times New Roman"/>
                <w:sz w:val="20"/>
                <w:szCs w:val="20"/>
              </w:rPr>
            </w:pPr>
            <w:r w:rsidRPr="00A86FCF">
              <w:rPr>
                <w:rFonts w:ascii="Arial" w:eastAsia="Times New Roman" w:hAnsi="Arial" w:cs="Times New Roman"/>
                <w:sz w:val="20"/>
                <w:szCs w:val="20"/>
              </w:rPr>
              <w:t>Email</w:t>
            </w:r>
          </w:p>
        </w:tc>
        <w:tc>
          <w:tcPr>
            <w:tcW w:w="1393" w:type="pct"/>
          </w:tcPr>
          <w:p w14:paraId="2782C462" w14:textId="1162E5D1" w:rsidR="00F9192D" w:rsidRPr="00A86FCF" w:rsidRDefault="00F9192D" w:rsidP="00F9192D">
            <w:pPr>
              <w:rPr>
                <w:rFonts w:ascii="Arial" w:eastAsia="Times New Roman" w:hAnsi="Arial" w:cs="Times New Roman"/>
                <w:szCs w:val="20"/>
              </w:rPr>
            </w:pPr>
            <w:r w:rsidRPr="00A86FCF">
              <w:rPr>
                <w:rFonts w:ascii="Arial" w:eastAsia="Times New Roman" w:hAnsi="Arial" w:cs="Times New Roman"/>
                <w:sz w:val="16"/>
                <w:szCs w:val="20"/>
              </w:rPr>
              <w:t>gregg.chapman@eastleigh.gov.uk</w:t>
            </w:r>
          </w:p>
        </w:tc>
      </w:tr>
      <w:tr w:rsidR="003579D1" w:rsidRPr="00A86FCF" w14:paraId="117682A7" w14:textId="77777777" w:rsidTr="00D52D52">
        <w:trPr>
          <w:trHeight w:val="266"/>
        </w:trPr>
        <w:tc>
          <w:tcPr>
            <w:tcW w:w="2840" w:type="pct"/>
            <w:vMerge/>
          </w:tcPr>
          <w:p w14:paraId="550E3E28" w14:textId="77777777" w:rsidR="000454F0" w:rsidRPr="00A86FCF" w:rsidRDefault="000454F0" w:rsidP="00214806">
            <w:pPr>
              <w:rPr>
                <w:rFonts w:ascii="Arial" w:eastAsia="Times New Roman" w:hAnsi="Arial" w:cs="Arial"/>
                <w:sz w:val="20"/>
                <w:szCs w:val="20"/>
                <w:lang w:eastAsia="en-GB"/>
              </w:rPr>
            </w:pPr>
          </w:p>
        </w:tc>
        <w:tc>
          <w:tcPr>
            <w:tcW w:w="767" w:type="pct"/>
          </w:tcPr>
          <w:p w14:paraId="1E735CE0" w14:textId="06F965D2" w:rsidR="000454F0" w:rsidRPr="00A86FCF" w:rsidRDefault="000454F0" w:rsidP="00214806">
            <w:pPr>
              <w:rPr>
                <w:rFonts w:ascii="Arial" w:eastAsia="Times New Roman" w:hAnsi="Arial" w:cs="Times New Roman"/>
                <w:sz w:val="20"/>
                <w:szCs w:val="20"/>
              </w:rPr>
            </w:pPr>
          </w:p>
        </w:tc>
        <w:tc>
          <w:tcPr>
            <w:tcW w:w="1393" w:type="pct"/>
          </w:tcPr>
          <w:p w14:paraId="4ABEB6C5" w14:textId="1A173282" w:rsidR="000454F0" w:rsidRPr="00A86FCF" w:rsidRDefault="000454F0" w:rsidP="00214806">
            <w:pPr>
              <w:rPr>
                <w:rFonts w:ascii="Arial" w:eastAsia="Times New Roman" w:hAnsi="Arial" w:cs="Times New Roman"/>
                <w:szCs w:val="20"/>
              </w:rPr>
            </w:pPr>
          </w:p>
        </w:tc>
      </w:tr>
      <w:tr w:rsidR="003579D1" w:rsidRPr="00A86FCF" w14:paraId="7F806C6E" w14:textId="77777777" w:rsidTr="00D52D52">
        <w:trPr>
          <w:trHeight w:val="266"/>
        </w:trPr>
        <w:tc>
          <w:tcPr>
            <w:tcW w:w="2840" w:type="pct"/>
          </w:tcPr>
          <w:p w14:paraId="0A7F0767" w14:textId="77777777" w:rsidR="000454F0" w:rsidRPr="00A86FCF" w:rsidRDefault="002D2BB7" w:rsidP="00214806">
            <w:pPr>
              <w:rPr>
                <w:rFonts w:ascii="Arial" w:eastAsia="Times New Roman" w:hAnsi="Arial" w:cs="Arial"/>
                <w:sz w:val="20"/>
                <w:szCs w:val="20"/>
                <w:lang w:eastAsia="en-GB"/>
              </w:rPr>
            </w:pPr>
            <w:r w:rsidRPr="00A86FCF">
              <w:rPr>
                <w:rFonts w:ascii="Arial" w:eastAsia="Times New Roman" w:hAnsi="Arial" w:cs="Arial"/>
                <w:sz w:val="24"/>
                <w:szCs w:val="20"/>
                <w:lang w:eastAsia="en-GB"/>
              </w:rPr>
              <w:t>Wednesday 22 October 2025</w:t>
            </w:r>
          </w:p>
        </w:tc>
        <w:tc>
          <w:tcPr>
            <w:tcW w:w="767" w:type="pct"/>
          </w:tcPr>
          <w:p w14:paraId="464BBFE0" w14:textId="77777777" w:rsidR="000454F0" w:rsidRPr="00A86FCF" w:rsidRDefault="000454F0" w:rsidP="00214806">
            <w:pPr>
              <w:rPr>
                <w:rFonts w:ascii="Arial" w:eastAsia="Times New Roman" w:hAnsi="Arial" w:cs="Times New Roman"/>
                <w:sz w:val="20"/>
                <w:szCs w:val="20"/>
              </w:rPr>
            </w:pPr>
          </w:p>
        </w:tc>
        <w:tc>
          <w:tcPr>
            <w:tcW w:w="1393" w:type="pct"/>
          </w:tcPr>
          <w:p w14:paraId="630CDCD3" w14:textId="77777777" w:rsidR="000454F0" w:rsidRPr="00A86FCF" w:rsidRDefault="000454F0" w:rsidP="00214806">
            <w:pPr>
              <w:rPr>
                <w:rFonts w:ascii="Arial" w:eastAsia="Times New Roman" w:hAnsi="Arial" w:cs="Times New Roman"/>
                <w:szCs w:val="20"/>
              </w:rPr>
            </w:pPr>
          </w:p>
        </w:tc>
      </w:tr>
    </w:tbl>
    <w:p w14:paraId="7CCCB9BC" w14:textId="77777777" w:rsidR="000454F0" w:rsidRPr="00A86FCF" w:rsidRDefault="000454F0" w:rsidP="00853BE6">
      <w:pPr>
        <w:pStyle w:val="MyRefBox"/>
        <w:rPr>
          <w:sz w:val="22"/>
        </w:rPr>
      </w:pPr>
    </w:p>
    <w:p w14:paraId="54FE5236" w14:textId="23075235" w:rsidR="000454F0" w:rsidRPr="00A86FCF" w:rsidRDefault="002D2BB7" w:rsidP="00853BE6">
      <w:pPr>
        <w:rPr>
          <w:rFonts w:ascii="Arial" w:hAnsi="Arial" w:cs="Arial"/>
        </w:rPr>
      </w:pPr>
      <w:r w:rsidRPr="00A86FCF">
        <w:rPr>
          <w:rFonts w:ascii="Arial" w:hAnsi="Arial" w:cs="Arial"/>
        </w:rPr>
        <w:t xml:space="preserve">Dear </w:t>
      </w:r>
      <w:r w:rsidR="00F9192D" w:rsidRPr="00A86FCF">
        <w:rPr>
          <w:rFonts w:ascii="Arial" w:hAnsi="Arial" w:cs="Arial"/>
        </w:rPr>
        <w:t>Mr Holdcroft</w:t>
      </w:r>
    </w:p>
    <w:p w14:paraId="70EA8B24" w14:textId="31CC8D01" w:rsidR="00F9192D" w:rsidRPr="00A86FCF" w:rsidRDefault="00F9192D" w:rsidP="00F33694">
      <w:pPr>
        <w:rPr>
          <w:rFonts w:ascii="Arial" w:eastAsia="Times New Roman" w:hAnsi="Arial" w:cs="Arial"/>
        </w:rPr>
      </w:pPr>
    </w:p>
    <w:tbl>
      <w:tblPr>
        <w:tblW w:w="0" w:type="auto"/>
        <w:tblLook w:val="0000" w:firstRow="0" w:lastRow="0" w:firstColumn="0" w:lastColumn="0" w:noHBand="0" w:noVBand="0"/>
      </w:tblPr>
      <w:tblGrid>
        <w:gridCol w:w="2210"/>
        <w:gridCol w:w="6912"/>
      </w:tblGrid>
      <w:tr w:rsidR="003579D1" w:rsidRPr="00A86FCF" w14:paraId="153E13BB" w14:textId="77777777" w:rsidTr="00F9192D">
        <w:tc>
          <w:tcPr>
            <w:tcW w:w="2210" w:type="dxa"/>
          </w:tcPr>
          <w:p w14:paraId="00B9A24F" w14:textId="77777777" w:rsidR="000454F0" w:rsidRPr="00A86FCF" w:rsidRDefault="002D2BB7" w:rsidP="00D52D52">
            <w:pPr>
              <w:tabs>
                <w:tab w:val="left" w:pos="5760"/>
              </w:tabs>
              <w:rPr>
                <w:rFonts w:ascii="Arial" w:eastAsia="Times New Roman" w:hAnsi="Arial" w:cs="Arial"/>
                <w:b/>
                <w:bCs/>
              </w:rPr>
            </w:pPr>
            <w:r w:rsidRPr="00A86FCF">
              <w:rPr>
                <w:rFonts w:ascii="Arial" w:eastAsia="Times New Roman" w:hAnsi="Arial" w:cs="Arial"/>
                <w:b/>
                <w:bCs/>
              </w:rPr>
              <w:t xml:space="preserve">Application No: </w:t>
            </w:r>
          </w:p>
        </w:tc>
        <w:tc>
          <w:tcPr>
            <w:tcW w:w="6912" w:type="dxa"/>
          </w:tcPr>
          <w:p w14:paraId="6C946D9D" w14:textId="77777777" w:rsidR="000454F0" w:rsidRPr="00A86FCF" w:rsidRDefault="002D2BB7" w:rsidP="00D52D52">
            <w:pPr>
              <w:tabs>
                <w:tab w:val="left" w:pos="5760"/>
              </w:tabs>
              <w:rPr>
                <w:rFonts w:ascii="Arial" w:eastAsia="Times New Roman" w:hAnsi="Arial" w:cs="Arial"/>
              </w:rPr>
            </w:pPr>
            <w:r w:rsidRPr="00A86FCF">
              <w:rPr>
                <w:rFonts w:ascii="Arial" w:eastAsia="Times New Roman" w:hAnsi="Arial" w:cs="Arial"/>
              </w:rPr>
              <w:t>DC/25/100069</w:t>
            </w:r>
          </w:p>
        </w:tc>
      </w:tr>
      <w:tr w:rsidR="003579D1" w:rsidRPr="00A86FCF" w14:paraId="676DE617" w14:textId="77777777" w:rsidTr="00F9192D">
        <w:tc>
          <w:tcPr>
            <w:tcW w:w="2210" w:type="dxa"/>
          </w:tcPr>
          <w:p w14:paraId="098796F9" w14:textId="77777777" w:rsidR="000454F0" w:rsidRPr="00A86FCF" w:rsidRDefault="002D2BB7" w:rsidP="00D52D52">
            <w:pPr>
              <w:tabs>
                <w:tab w:val="left" w:pos="1890"/>
                <w:tab w:val="left" w:pos="5760"/>
              </w:tabs>
              <w:rPr>
                <w:rFonts w:ascii="Arial" w:eastAsia="Times New Roman" w:hAnsi="Arial" w:cs="Arial"/>
                <w:b/>
                <w:bCs/>
              </w:rPr>
            </w:pPr>
            <w:r w:rsidRPr="00A86FCF">
              <w:rPr>
                <w:rFonts w:ascii="Arial" w:eastAsia="Times New Roman" w:hAnsi="Arial" w:cs="Arial"/>
                <w:b/>
                <w:bCs/>
              </w:rPr>
              <w:t>Description:</w:t>
            </w:r>
            <w:r w:rsidRPr="00A86FCF">
              <w:rPr>
                <w:rFonts w:ascii="Arial" w:eastAsia="Times New Roman" w:hAnsi="Arial" w:cs="Arial"/>
                <w:b/>
                <w:bCs/>
              </w:rPr>
              <w:tab/>
            </w:r>
          </w:p>
        </w:tc>
        <w:tc>
          <w:tcPr>
            <w:tcW w:w="6912" w:type="dxa"/>
          </w:tcPr>
          <w:p w14:paraId="31B77E1D" w14:textId="77777777" w:rsidR="000454F0" w:rsidRPr="00A86FCF" w:rsidRDefault="002D2BB7" w:rsidP="00EB4251">
            <w:pPr>
              <w:tabs>
                <w:tab w:val="left" w:pos="1890"/>
                <w:tab w:val="left" w:pos="5760"/>
              </w:tabs>
              <w:rPr>
                <w:rFonts w:ascii="Arial" w:eastAsia="Times New Roman" w:hAnsi="Arial" w:cs="Arial"/>
              </w:rPr>
            </w:pPr>
            <w:r w:rsidRPr="00A86FCF">
              <w:rPr>
                <w:rFonts w:ascii="Arial" w:eastAsia="Times New Roman" w:hAnsi="Arial" w:cs="Arial"/>
              </w:rPr>
              <w:t>Discharge of Conditions 4 (Arboriculture Method Statement), 5 (Construction Management Scheme), 6 (Surface Water Drainage) and 7 (Foul Connection) of application F/22/93962 (Construction of a replacement dwelling following the demolition of the existing dwelling with associated landscape works) allowed at Appeal on 12th June 2024.</w:t>
            </w:r>
          </w:p>
        </w:tc>
      </w:tr>
      <w:tr w:rsidR="003579D1" w:rsidRPr="00A86FCF" w14:paraId="57C1A413" w14:textId="77777777" w:rsidTr="00F9192D">
        <w:tc>
          <w:tcPr>
            <w:tcW w:w="2210" w:type="dxa"/>
          </w:tcPr>
          <w:p w14:paraId="7E20EC19" w14:textId="77777777" w:rsidR="000454F0" w:rsidRPr="00A86FCF" w:rsidRDefault="002D2BB7" w:rsidP="00D52D52">
            <w:pPr>
              <w:tabs>
                <w:tab w:val="left" w:pos="1890"/>
                <w:tab w:val="left" w:pos="5760"/>
              </w:tabs>
              <w:rPr>
                <w:rFonts w:ascii="Arial" w:eastAsia="Times New Roman" w:hAnsi="Arial" w:cs="Arial"/>
                <w:b/>
                <w:bCs/>
              </w:rPr>
            </w:pPr>
            <w:r w:rsidRPr="00A86FCF">
              <w:rPr>
                <w:rFonts w:ascii="Arial" w:eastAsia="Times New Roman" w:hAnsi="Arial" w:cs="Arial"/>
                <w:b/>
                <w:bCs/>
              </w:rPr>
              <w:t xml:space="preserve">Site: </w:t>
            </w:r>
            <w:r w:rsidRPr="00A86FCF">
              <w:rPr>
                <w:rFonts w:ascii="Arial" w:eastAsia="Times New Roman" w:hAnsi="Arial" w:cs="Arial"/>
                <w:b/>
                <w:bCs/>
              </w:rPr>
              <w:tab/>
            </w:r>
          </w:p>
        </w:tc>
        <w:tc>
          <w:tcPr>
            <w:tcW w:w="6912" w:type="dxa"/>
          </w:tcPr>
          <w:p w14:paraId="500E82ED" w14:textId="77777777" w:rsidR="000454F0" w:rsidRPr="00A86FCF" w:rsidRDefault="002D2BB7" w:rsidP="00D52D52">
            <w:pPr>
              <w:tabs>
                <w:tab w:val="left" w:pos="1890"/>
                <w:tab w:val="left" w:pos="5760"/>
              </w:tabs>
              <w:rPr>
                <w:rFonts w:ascii="Arial" w:eastAsia="Times New Roman" w:hAnsi="Arial" w:cs="Arial"/>
                <w:bCs/>
              </w:rPr>
            </w:pPr>
            <w:r w:rsidRPr="00A86FCF">
              <w:rPr>
                <w:rFonts w:ascii="Arial" w:eastAsia="Times New Roman" w:hAnsi="Arial" w:cs="Arial"/>
                <w:bCs/>
              </w:rPr>
              <w:t>LARKBY, KEW LANE, BURSLEDON, SOUTHAMPTON, SO31 8DD</w:t>
            </w:r>
          </w:p>
        </w:tc>
      </w:tr>
    </w:tbl>
    <w:p w14:paraId="7DE8AA86" w14:textId="77777777" w:rsidR="00F9192D" w:rsidRPr="00A86FCF" w:rsidRDefault="00F9192D" w:rsidP="00F9192D">
      <w:pPr>
        <w:rPr>
          <w:rFonts w:ascii="Arial" w:eastAsia="Times New Roman" w:hAnsi="Arial" w:cs="Times New Roman"/>
        </w:rPr>
      </w:pPr>
    </w:p>
    <w:p w14:paraId="3EE9005B" w14:textId="6E1A3178" w:rsidR="00F9192D" w:rsidRPr="00A86FCF" w:rsidRDefault="00F9192D" w:rsidP="00F9192D">
      <w:pPr>
        <w:rPr>
          <w:rFonts w:ascii="Arial" w:eastAsia="Times New Roman" w:hAnsi="Arial" w:cs="Times New Roman"/>
        </w:rPr>
      </w:pPr>
      <w:r w:rsidRPr="00A86FCF">
        <w:rPr>
          <w:rFonts w:ascii="Arial" w:eastAsia="Times New Roman" w:hAnsi="Arial" w:cs="Times New Roman"/>
        </w:rPr>
        <w:t xml:space="preserve">Planning (Listed Buildings and Conservation Areas) Act 1990 </w:t>
      </w:r>
    </w:p>
    <w:p w14:paraId="0BBF673F" w14:textId="77777777" w:rsidR="00F9192D" w:rsidRPr="00A86FCF" w:rsidRDefault="00F9192D" w:rsidP="00F9192D">
      <w:pPr>
        <w:rPr>
          <w:rFonts w:ascii="Arial" w:eastAsia="Times New Roman" w:hAnsi="Arial" w:cs="Arial"/>
          <w:b/>
          <w:bCs/>
        </w:rPr>
      </w:pPr>
    </w:p>
    <w:p w14:paraId="48E89A9A" w14:textId="13DF6A9A" w:rsidR="00F9192D" w:rsidRPr="00A86FCF" w:rsidRDefault="00F9192D" w:rsidP="00F9192D">
      <w:pPr>
        <w:rPr>
          <w:rFonts w:ascii="Arial" w:eastAsia="Times New Roman" w:hAnsi="Arial" w:cs="Arial"/>
          <w:color w:val="000000"/>
          <w:szCs w:val="18"/>
          <w:lang w:eastAsia="en-GB"/>
        </w:rPr>
      </w:pPr>
      <w:r w:rsidRPr="00A86FCF">
        <w:rPr>
          <w:rFonts w:ascii="Arial" w:eastAsia="Times New Roman" w:hAnsi="Arial" w:cs="Arial"/>
          <w:bCs/>
        </w:rPr>
        <w:t xml:space="preserve">In pursuance of their powers under the above Act and in accordance with your application received on </w:t>
      </w:r>
      <w:r w:rsidRPr="00A86FCF">
        <w:rPr>
          <w:rFonts w:ascii="Arial" w:eastAsia="Times New Roman" w:hAnsi="Arial" w:cs="Arial"/>
          <w:color w:val="000000"/>
          <w:szCs w:val="18"/>
          <w:lang w:eastAsia="en-GB"/>
        </w:rPr>
        <w:t>15 September 2025</w:t>
      </w:r>
      <w:r w:rsidRPr="00A86FCF">
        <w:rPr>
          <w:rFonts w:ascii="Arial" w:eastAsia="Times New Roman" w:hAnsi="Arial" w:cs="Arial"/>
          <w:bCs/>
        </w:rPr>
        <w:t>, the Council, as Local Planning Authority hereby confirm the status of the following conditions in respect of:</w:t>
      </w:r>
    </w:p>
    <w:p w14:paraId="1E7FE10F" w14:textId="77777777" w:rsidR="00F9192D" w:rsidRPr="00A86FCF" w:rsidRDefault="00F9192D" w:rsidP="00F9192D">
      <w:pPr>
        <w:tabs>
          <w:tab w:val="left" w:pos="2893"/>
        </w:tabs>
        <w:rPr>
          <w:rFonts w:ascii="Arial" w:eastAsia="Times New Roman" w:hAnsi="Arial" w:cs="Times New Roman"/>
          <w:sz w:val="20"/>
        </w:rPr>
      </w:pPr>
    </w:p>
    <w:tbl>
      <w:tblPr>
        <w:tblStyle w:val="TableGrid"/>
        <w:tblW w:w="9302" w:type="dxa"/>
        <w:tblLayout w:type="fixed"/>
        <w:tblLook w:val="04A0" w:firstRow="1" w:lastRow="0" w:firstColumn="1" w:lastColumn="0" w:noHBand="0" w:noVBand="1"/>
      </w:tblPr>
      <w:tblGrid>
        <w:gridCol w:w="1555"/>
        <w:gridCol w:w="6237"/>
        <w:gridCol w:w="1510"/>
      </w:tblGrid>
      <w:tr w:rsidR="00F9192D" w:rsidRPr="00A86FCF" w14:paraId="7B21D1F8" w14:textId="77777777" w:rsidTr="007510E7">
        <w:tc>
          <w:tcPr>
            <w:tcW w:w="1555" w:type="dxa"/>
          </w:tcPr>
          <w:p w14:paraId="4F4FDB88" w14:textId="77777777" w:rsidR="00F9192D" w:rsidRPr="00A86FCF" w:rsidRDefault="00F9192D" w:rsidP="007510E7">
            <w:pPr>
              <w:rPr>
                <w:rFonts w:ascii="Arial" w:eastAsia="Times New Roman" w:hAnsi="Arial" w:cs="Arial"/>
                <w:b/>
              </w:rPr>
            </w:pPr>
            <w:r w:rsidRPr="00A86FCF">
              <w:rPr>
                <w:rFonts w:ascii="Arial" w:eastAsia="Times New Roman" w:hAnsi="Arial" w:cs="Arial"/>
                <w:b/>
              </w:rPr>
              <w:t>Condition</w:t>
            </w:r>
          </w:p>
        </w:tc>
        <w:tc>
          <w:tcPr>
            <w:tcW w:w="6237" w:type="dxa"/>
          </w:tcPr>
          <w:p w14:paraId="45A5DBA1" w14:textId="77777777" w:rsidR="00F9192D" w:rsidRPr="00A86FCF" w:rsidRDefault="00F9192D" w:rsidP="007510E7">
            <w:pPr>
              <w:rPr>
                <w:rFonts w:ascii="Arial" w:eastAsia="Times New Roman" w:hAnsi="Arial" w:cs="Arial"/>
                <w:b/>
              </w:rPr>
            </w:pPr>
            <w:r w:rsidRPr="00A86FCF">
              <w:rPr>
                <w:rFonts w:ascii="Arial" w:eastAsia="Times New Roman" w:hAnsi="Arial" w:cs="Arial"/>
                <w:b/>
              </w:rPr>
              <w:t>Details</w:t>
            </w:r>
          </w:p>
        </w:tc>
        <w:tc>
          <w:tcPr>
            <w:tcW w:w="1510" w:type="dxa"/>
          </w:tcPr>
          <w:p w14:paraId="06E7868F" w14:textId="77777777" w:rsidR="00F9192D" w:rsidRPr="00A86FCF" w:rsidRDefault="00F9192D" w:rsidP="007510E7">
            <w:pPr>
              <w:rPr>
                <w:rFonts w:ascii="Arial" w:eastAsia="Times New Roman" w:hAnsi="Arial" w:cs="Arial"/>
                <w:b/>
              </w:rPr>
            </w:pPr>
            <w:r w:rsidRPr="00A86FCF">
              <w:rPr>
                <w:rFonts w:ascii="Arial" w:eastAsia="Times New Roman" w:hAnsi="Arial" w:cs="Arial"/>
                <w:b/>
              </w:rPr>
              <w:t>Compliance and Date</w:t>
            </w:r>
          </w:p>
        </w:tc>
      </w:tr>
      <w:tr w:rsidR="00F9192D" w:rsidRPr="00A86FCF" w14:paraId="545B2D1C" w14:textId="77777777" w:rsidTr="007510E7">
        <w:tc>
          <w:tcPr>
            <w:tcW w:w="1555" w:type="dxa"/>
          </w:tcPr>
          <w:p w14:paraId="5B8115DF" w14:textId="7195F57D" w:rsidR="00F9192D" w:rsidRPr="00A86FCF" w:rsidRDefault="00F9192D" w:rsidP="007510E7">
            <w:pPr>
              <w:rPr>
                <w:rFonts w:ascii="Arial" w:eastAsia="Times New Roman" w:hAnsi="Arial" w:cs="Arial"/>
                <w:b/>
              </w:rPr>
            </w:pPr>
            <w:r w:rsidRPr="00A86FCF">
              <w:rPr>
                <w:rFonts w:ascii="Arial" w:eastAsia="Times New Roman" w:hAnsi="Arial" w:cs="Arial"/>
              </w:rPr>
              <w:t>4 (Arboriculture Method Statement)</w:t>
            </w:r>
          </w:p>
        </w:tc>
        <w:tc>
          <w:tcPr>
            <w:tcW w:w="6237" w:type="dxa"/>
          </w:tcPr>
          <w:p w14:paraId="1EA91096" w14:textId="77777777" w:rsidR="00F9192D" w:rsidRPr="00A86FCF" w:rsidRDefault="008B4184" w:rsidP="007510E7">
            <w:pPr>
              <w:rPr>
                <w:rFonts w:ascii="Arial" w:eastAsia="Times New Roman" w:hAnsi="Arial" w:cs="Arial"/>
                <w:bCs/>
              </w:rPr>
            </w:pPr>
            <w:r w:rsidRPr="00A86FCF">
              <w:rPr>
                <w:rFonts w:ascii="Arial" w:eastAsia="Times New Roman" w:hAnsi="Arial" w:cs="Arial"/>
                <w:bCs/>
              </w:rPr>
              <w:t xml:space="preserve">No site clearance, preparatory work or development hereby permitted shall commence until an </w:t>
            </w:r>
            <w:proofErr w:type="spellStart"/>
            <w:r w:rsidRPr="00A86FCF">
              <w:rPr>
                <w:rFonts w:ascii="Arial" w:eastAsia="Times New Roman" w:hAnsi="Arial" w:cs="Arial"/>
                <w:bCs/>
              </w:rPr>
              <w:t>Arboricultural</w:t>
            </w:r>
            <w:proofErr w:type="spellEnd"/>
            <w:r w:rsidRPr="00A86FCF">
              <w:rPr>
                <w:rFonts w:ascii="Arial" w:eastAsia="Times New Roman" w:hAnsi="Arial" w:cs="Arial"/>
                <w:bCs/>
              </w:rPr>
              <w:t xml:space="preserve"> Method Statement (the AMS), based on the Tree Report, prepared by Ross Consulting and dated 5 June 2023, has been submitted to and approved in writing by the local planning authority. All tree work shall be carried out in accordance with British Standard BS 3998: Tree work: Recommendations (or an equivalent British Standard if replaced). The AMS shall include, as a minimum, a Tree Protection Plan, an invasive species containment plan, an </w:t>
            </w:r>
            <w:proofErr w:type="spellStart"/>
            <w:r w:rsidRPr="00A86FCF">
              <w:rPr>
                <w:rFonts w:ascii="Arial" w:eastAsia="Times New Roman" w:hAnsi="Arial" w:cs="Arial"/>
                <w:bCs/>
              </w:rPr>
              <w:t>arboricultural</w:t>
            </w:r>
            <w:proofErr w:type="spellEnd"/>
            <w:r w:rsidRPr="00A86FCF">
              <w:rPr>
                <w:rFonts w:ascii="Arial" w:eastAsia="Times New Roman" w:hAnsi="Arial" w:cs="Arial"/>
                <w:bCs/>
              </w:rPr>
              <w:t xml:space="preserve"> monitoring statement and an implementation timetable. The works set </w:t>
            </w:r>
            <w:r w:rsidRPr="00A86FCF">
              <w:rPr>
                <w:rFonts w:ascii="Arial" w:eastAsia="Times New Roman" w:hAnsi="Arial" w:cs="Arial"/>
                <w:bCs/>
              </w:rPr>
              <w:lastRenderedPageBreak/>
              <w:t>out in the approved AMS shall be carried out as approved and in accordance with any timetable therein.</w:t>
            </w:r>
          </w:p>
          <w:p w14:paraId="0542ED1A" w14:textId="77777777" w:rsidR="008B4184" w:rsidRPr="00A86FCF" w:rsidRDefault="008B4184" w:rsidP="007510E7">
            <w:pPr>
              <w:rPr>
                <w:rFonts w:ascii="Arial" w:eastAsia="Times New Roman" w:hAnsi="Arial" w:cs="Arial"/>
                <w:bCs/>
              </w:rPr>
            </w:pPr>
          </w:p>
          <w:p w14:paraId="1F887311" w14:textId="22C698AC" w:rsidR="008B4184" w:rsidRPr="00A86FCF" w:rsidRDefault="008B4184" w:rsidP="007510E7">
            <w:pPr>
              <w:rPr>
                <w:rFonts w:ascii="Arial" w:eastAsia="Times New Roman" w:hAnsi="Arial" w:cs="Arial"/>
                <w:bCs/>
              </w:rPr>
            </w:pPr>
            <w:r w:rsidRPr="00A86FCF">
              <w:rPr>
                <w:rFonts w:ascii="Arial" w:eastAsia="Times New Roman" w:hAnsi="Arial" w:cs="Arial"/>
                <w:bCs/>
              </w:rPr>
              <w:t>Submitted Documents;</w:t>
            </w:r>
          </w:p>
          <w:p w14:paraId="07AABDF7" w14:textId="77777777" w:rsidR="008B4184" w:rsidRPr="00A86FCF" w:rsidRDefault="008B4184" w:rsidP="007510E7">
            <w:pPr>
              <w:rPr>
                <w:rFonts w:ascii="Arial" w:eastAsia="Times New Roman" w:hAnsi="Arial" w:cs="Arial"/>
                <w:bCs/>
              </w:rPr>
            </w:pPr>
          </w:p>
          <w:p w14:paraId="755846BB" w14:textId="7E684BA2" w:rsidR="008B4184" w:rsidRPr="00A86FCF" w:rsidRDefault="008B4184" w:rsidP="007510E7">
            <w:pPr>
              <w:rPr>
                <w:rFonts w:ascii="Arial" w:eastAsia="Times New Roman" w:hAnsi="Arial" w:cs="Arial"/>
                <w:bCs/>
              </w:rPr>
            </w:pPr>
            <w:r w:rsidRPr="00A86FCF">
              <w:rPr>
                <w:rFonts w:ascii="Arial" w:eastAsia="Times New Roman" w:hAnsi="Arial" w:cs="Arial"/>
                <w:bCs/>
              </w:rPr>
              <w:t xml:space="preserve">Ross Consulting </w:t>
            </w:r>
            <w:proofErr w:type="spellStart"/>
            <w:r w:rsidRPr="00A86FCF">
              <w:rPr>
                <w:rFonts w:ascii="Arial" w:eastAsia="Times New Roman" w:hAnsi="Arial" w:cs="Arial"/>
                <w:bCs/>
              </w:rPr>
              <w:t>Arboricultural</w:t>
            </w:r>
            <w:proofErr w:type="spellEnd"/>
            <w:r w:rsidRPr="00A86FCF">
              <w:rPr>
                <w:rFonts w:ascii="Arial" w:eastAsia="Times New Roman" w:hAnsi="Arial" w:cs="Arial"/>
                <w:bCs/>
              </w:rPr>
              <w:t xml:space="preserve"> Report to Discharge Planning Conditions (dated 23</w:t>
            </w:r>
            <w:r w:rsidRPr="00A86FCF">
              <w:rPr>
                <w:rFonts w:ascii="Arial" w:eastAsia="Times New Roman" w:hAnsi="Arial" w:cs="Arial"/>
                <w:bCs/>
                <w:vertAlign w:val="superscript"/>
              </w:rPr>
              <w:t>rd</w:t>
            </w:r>
            <w:r w:rsidRPr="00A86FCF">
              <w:rPr>
                <w:rFonts w:ascii="Arial" w:eastAsia="Times New Roman" w:hAnsi="Arial" w:cs="Arial"/>
                <w:bCs/>
              </w:rPr>
              <w:t xml:space="preserve"> July 2025).</w:t>
            </w:r>
          </w:p>
          <w:p w14:paraId="01746AED" w14:textId="77777777" w:rsidR="008B4184" w:rsidRPr="00A86FCF" w:rsidRDefault="008B4184" w:rsidP="007510E7">
            <w:pPr>
              <w:rPr>
                <w:rFonts w:ascii="Arial" w:eastAsia="Times New Roman" w:hAnsi="Arial" w:cs="Arial"/>
                <w:bCs/>
              </w:rPr>
            </w:pPr>
          </w:p>
          <w:p w14:paraId="267DD784" w14:textId="250CBE45" w:rsidR="008B4184" w:rsidRPr="00A86FCF" w:rsidRDefault="008B4184" w:rsidP="007510E7">
            <w:pPr>
              <w:rPr>
                <w:rFonts w:ascii="Arial" w:eastAsia="Times New Roman" w:hAnsi="Arial" w:cs="Arial"/>
                <w:bCs/>
              </w:rPr>
            </w:pPr>
          </w:p>
        </w:tc>
        <w:tc>
          <w:tcPr>
            <w:tcW w:w="1510" w:type="dxa"/>
          </w:tcPr>
          <w:p w14:paraId="44C1A81D" w14:textId="0A16D522" w:rsidR="00F9192D" w:rsidRPr="00A86FCF" w:rsidRDefault="00F9192D" w:rsidP="007510E7">
            <w:pPr>
              <w:rPr>
                <w:rFonts w:ascii="Arial" w:eastAsia="Times New Roman" w:hAnsi="Arial" w:cs="Arial"/>
                <w:bCs/>
              </w:rPr>
            </w:pPr>
            <w:r w:rsidRPr="00A86FCF">
              <w:rPr>
                <w:rFonts w:ascii="Arial" w:eastAsia="Times New Roman" w:hAnsi="Arial" w:cs="Arial"/>
                <w:bCs/>
              </w:rPr>
              <w:lastRenderedPageBreak/>
              <w:t xml:space="preserve">Approved, </w:t>
            </w:r>
            <w:r w:rsidR="008B4184" w:rsidRPr="00A86FCF">
              <w:rPr>
                <w:rFonts w:ascii="Arial" w:eastAsia="Times New Roman" w:hAnsi="Arial" w:cs="Arial"/>
                <w:bCs/>
              </w:rPr>
              <w:t>22</w:t>
            </w:r>
            <w:r w:rsidRPr="00A86FCF">
              <w:rPr>
                <w:rFonts w:ascii="Arial" w:eastAsia="Times New Roman" w:hAnsi="Arial" w:cs="Arial"/>
                <w:bCs/>
              </w:rPr>
              <w:t>/1</w:t>
            </w:r>
            <w:r w:rsidR="008B4184" w:rsidRPr="00A86FCF">
              <w:rPr>
                <w:rFonts w:ascii="Arial" w:eastAsia="Times New Roman" w:hAnsi="Arial" w:cs="Arial"/>
                <w:bCs/>
              </w:rPr>
              <w:t>0</w:t>
            </w:r>
            <w:r w:rsidRPr="00A86FCF">
              <w:rPr>
                <w:rFonts w:ascii="Arial" w:eastAsia="Times New Roman" w:hAnsi="Arial" w:cs="Arial"/>
                <w:bCs/>
              </w:rPr>
              <w:t>/2025</w:t>
            </w:r>
          </w:p>
        </w:tc>
      </w:tr>
      <w:tr w:rsidR="00F9192D" w:rsidRPr="00A86FCF" w14:paraId="78B63D06" w14:textId="77777777" w:rsidTr="007510E7">
        <w:tc>
          <w:tcPr>
            <w:tcW w:w="1555" w:type="dxa"/>
          </w:tcPr>
          <w:p w14:paraId="1E2FC606" w14:textId="420DBAF0" w:rsidR="00F9192D" w:rsidRPr="00A86FCF" w:rsidRDefault="00F9192D" w:rsidP="007510E7">
            <w:pPr>
              <w:rPr>
                <w:rFonts w:ascii="Arial" w:eastAsia="Times New Roman" w:hAnsi="Arial" w:cs="Arial"/>
              </w:rPr>
            </w:pPr>
            <w:r w:rsidRPr="00A86FCF">
              <w:rPr>
                <w:rFonts w:ascii="Arial" w:eastAsia="Times New Roman" w:hAnsi="Arial" w:cs="Arial"/>
              </w:rPr>
              <w:t>5 (Construction Management Scheme)</w:t>
            </w:r>
          </w:p>
        </w:tc>
        <w:tc>
          <w:tcPr>
            <w:tcW w:w="6237" w:type="dxa"/>
          </w:tcPr>
          <w:p w14:paraId="51B63FD9" w14:textId="77777777" w:rsidR="00F9192D" w:rsidRPr="00A86FCF" w:rsidRDefault="008B4184" w:rsidP="007510E7">
            <w:pPr>
              <w:rPr>
                <w:rFonts w:ascii="Arial" w:eastAsia="Times New Roman" w:hAnsi="Arial" w:cs="Arial"/>
                <w:bCs/>
              </w:rPr>
            </w:pPr>
            <w:r w:rsidRPr="00A86FCF">
              <w:rPr>
                <w:rFonts w:ascii="Arial" w:eastAsia="Times New Roman" w:hAnsi="Arial" w:cs="Arial"/>
                <w:bCs/>
              </w:rPr>
              <w:t>No site clearance, preparatory work or development hereby permitted shall commence on site until a Construction Method Statement (CMS) has been submitted to and approved in writing by the local planning authority. The CMS shall include, as a minimum, the detailed methods as set out in Section 4.1 of the Ecological Appraisal Report, prepared by Cherry Tree Ecology Ltd and dated 10 June 2023. The development shall be carried out in accordance with the approved CMS.</w:t>
            </w:r>
          </w:p>
          <w:p w14:paraId="6EE4F5FC" w14:textId="77777777" w:rsidR="008B4184" w:rsidRPr="00A86FCF" w:rsidRDefault="008B4184" w:rsidP="007510E7">
            <w:pPr>
              <w:rPr>
                <w:rFonts w:ascii="Arial" w:eastAsia="Times New Roman" w:hAnsi="Arial" w:cs="Arial"/>
                <w:bCs/>
              </w:rPr>
            </w:pPr>
          </w:p>
          <w:p w14:paraId="0E244040" w14:textId="772A09CB" w:rsidR="008B4184" w:rsidRPr="00A86FCF" w:rsidRDefault="008B4184" w:rsidP="007510E7">
            <w:pPr>
              <w:rPr>
                <w:rFonts w:ascii="Arial" w:eastAsia="Times New Roman" w:hAnsi="Arial" w:cs="Arial"/>
                <w:bCs/>
              </w:rPr>
            </w:pPr>
            <w:r w:rsidRPr="00A86FCF">
              <w:rPr>
                <w:rFonts w:ascii="Arial" w:eastAsia="Times New Roman" w:hAnsi="Arial" w:cs="Arial"/>
                <w:bCs/>
              </w:rPr>
              <w:t>Submitted Documents;</w:t>
            </w:r>
          </w:p>
          <w:p w14:paraId="6C97B8BA" w14:textId="77777777" w:rsidR="008B4184" w:rsidRPr="00A86FCF" w:rsidRDefault="008B4184" w:rsidP="007510E7">
            <w:pPr>
              <w:rPr>
                <w:rFonts w:ascii="Arial" w:eastAsia="Times New Roman" w:hAnsi="Arial" w:cs="Arial"/>
                <w:bCs/>
              </w:rPr>
            </w:pPr>
          </w:p>
          <w:p w14:paraId="138BACED" w14:textId="3326557A" w:rsidR="008B4184" w:rsidRPr="00A86FCF" w:rsidRDefault="008B4184" w:rsidP="007510E7">
            <w:pPr>
              <w:rPr>
                <w:rFonts w:ascii="Arial" w:eastAsia="Times New Roman" w:hAnsi="Arial" w:cs="Arial"/>
                <w:bCs/>
              </w:rPr>
            </w:pPr>
            <w:r w:rsidRPr="00A86FCF">
              <w:rPr>
                <w:rFonts w:ascii="Arial" w:eastAsia="Times New Roman" w:hAnsi="Arial" w:cs="Arial"/>
                <w:bCs/>
              </w:rPr>
              <w:t>Ross Consulting Construction Method Statement to Discharge Planning Conditions (dated 23</w:t>
            </w:r>
            <w:r w:rsidRPr="00A86FCF">
              <w:rPr>
                <w:rFonts w:ascii="Arial" w:eastAsia="Times New Roman" w:hAnsi="Arial" w:cs="Arial"/>
                <w:bCs/>
                <w:vertAlign w:val="superscript"/>
              </w:rPr>
              <w:t>rd</w:t>
            </w:r>
            <w:r w:rsidRPr="00A86FCF">
              <w:rPr>
                <w:rFonts w:ascii="Arial" w:eastAsia="Times New Roman" w:hAnsi="Arial" w:cs="Arial"/>
                <w:bCs/>
              </w:rPr>
              <w:t xml:space="preserve"> July 2025)(submitted on 9</w:t>
            </w:r>
            <w:r w:rsidRPr="00A86FCF">
              <w:rPr>
                <w:rFonts w:ascii="Arial" w:eastAsia="Times New Roman" w:hAnsi="Arial" w:cs="Arial"/>
                <w:bCs/>
                <w:vertAlign w:val="superscript"/>
              </w:rPr>
              <w:t>th</w:t>
            </w:r>
            <w:r w:rsidRPr="00A86FCF">
              <w:rPr>
                <w:rFonts w:ascii="Arial" w:eastAsia="Times New Roman" w:hAnsi="Arial" w:cs="Arial"/>
                <w:bCs/>
              </w:rPr>
              <w:t xml:space="preserve"> October 2025).</w:t>
            </w:r>
          </w:p>
          <w:p w14:paraId="5EB49616" w14:textId="77777777" w:rsidR="008B4184" w:rsidRPr="00A86FCF" w:rsidRDefault="008B4184" w:rsidP="007510E7">
            <w:pPr>
              <w:rPr>
                <w:rFonts w:ascii="Arial" w:eastAsia="Times New Roman" w:hAnsi="Arial" w:cs="Arial"/>
                <w:bCs/>
              </w:rPr>
            </w:pPr>
          </w:p>
          <w:p w14:paraId="29CC8410" w14:textId="5365DA54" w:rsidR="008B4184" w:rsidRPr="00A86FCF" w:rsidRDefault="008B4184" w:rsidP="007510E7">
            <w:pPr>
              <w:rPr>
                <w:rFonts w:ascii="Arial" w:eastAsia="Times New Roman" w:hAnsi="Arial" w:cs="Arial"/>
                <w:bCs/>
              </w:rPr>
            </w:pPr>
          </w:p>
        </w:tc>
        <w:tc>
          <w:tcPr>
            <w:tcW w:w="1510" w:type="dxa"/>
          </w:tcPr>
          <w:p w14:paraId="25F30FEA" w14:textId="0C4DF2E6" w:rsidR="00F9192D" w:rsidRPr="00A86FCF" w:rsidRDefault="00F9192D" w:rsidP="007510E7">
            <w:pPr>
              <w:rPr>
                <w:rFonts w:ascii="Arial" w:eastAsia="Times New Roman" w:hAnsi="Arial" w:cs="Arial"/>
                <w:bCs/>
              </w:rPr>
            </w:pPr>
            <w:r w:rsidRPr="00A86FCF">
              <w:rPr>
                <w:rFonts w:ascii="Arial" w:eastAsia="Times New Roman" w:hAnsi="Arial" w:cs="Arial"/>
                <w:bCs/>
              </w:rPr>
              <w:t xml:space="preserve">Approved, </w:t>
            </w:r>
            <w:r w:rsidR="00B82564" w:rsidRPr="00A86FCF">
              <w:rPr>
                <w:rFonts w:ascii="Arial" w:eastAsia="Times New Roman" w:hAnsi="Arial" w:cs="Arial"/>
                <w:bCs/>
              </w:rPr>
              <w:t>22</w:t>
            </w:r>
            <w:r w:rsidRPr="00A86FCF">
              <w:rPr>
                <w:rFonts w:ascii="Arial" w:eastAsia="Times New Roman" w:hAnsi="Arial" w:cs="Arial"/>
                <w:bCs/>
              </w:rPr>
              <w:t>/1</w:t>
            </w:r>
            <w:r w:rsidR="00B82564" w:rsidRPr="00A86FCF">
              <w:rPr>
                <w:rFonts w:ascii="Arial" w:eastAsia="Times New Roman" w:hAnsi="Arial" w:cs="Arial"/>
                <w:bCs/>
              </w:rPr>
              <w:t>0</w:t>
            </w:r>
            <w:r w:rsidRPr="00A86FCF">
              <w:rPr>
                <w:rFonts w:ascii="Arial" w:eastAsia="Times New Roman" w:hAnsi="Arial" w:cs="Arial"/>
                <w:bCs/>
              </w:rPr>
              <w:t>/2025</w:t>
            </w:r>
          </w:p>
        </w:tc>
      </w:tr>
      <w:tr w:rsidR="00F9192D" w:rsidRPr="00A86FCF" w14:paraId="5AAC3E2C" w14:textId="77777777" w:rsidTr="007510E7">
        <w:tc>
          <w:tcPr>
            <w:tcW w:w="1555" w:type="dxa"/>
          </w:tcPr>
          <w:p w14:paraId="4DC719DF" w14:textId="79F71B8D" w:rsidR="00F9192D" w:rsidRPr="00A86FCF" w:rsidRDefault="00F9192D" w:rsidP="007510E7">
            <w:pPr>
              <w:rPr>
                <w:rFonts w:ascii="Arial" w:eastAsia="Times New Roman" w:hAnsi="Arial" w:cs="Arial"/>
              </w:rPr>
            </w:pPr>
            <w:r w:rsidRPr="00A86FCF">
              <w:rPr>
                <w:rFonts w:ascii="Arial" w:eastAsia="Times New Roman" w:hAnsi="Arial" w:cs="Arial"/>
              </w:rPr>
              <w:t>6 (Surface Water Drainage)</w:t>
            </w:r>
          </w:p>
        </w:tc>
        <w:tc>
          <w:tcPr>
            <w:tcW w:w="6237" w:type="dxa"/>
          </w:tcPr>
          <w:p w14:paraId="70155CC5" w14:textId="77777777" w:rsidR="00F9192D" w:rsidRPr="00A86FCF" w:rsidRDefault="008B4184" w:rsidP="007510E7">
            <w:pPr>
              <w:rPr>
                <w:rFonts w:ascii="Arial" w:eastAsia="Times New Roman" w:hAnsi="Arial" w:cs="Arial"/>
                <w:bCs/>
              </w:rPr>
            </w:pPr>
            <w:r w:rsidRPr="00A86FCF">
              <w:rPr>
                <w:rFonts w:ascii="Arial" w:eastAsia="Times New Roman" w:hAnsi="Arial" w:cs="Arial"/>
                <w:bCs/>
              </w:rPr>
              <w:t>No development hereby permitted shall commence until a detailed surface water drainage scheme including a timetable for its delivery and scheme for future maintenance for the site has been submitted to and approved in writing by the Local Planning Authority. The scheme shall be implemented and thereafter maintained in accordance with the approved details.</w:t>
            </w:r>
          </w:p>
          <w:p w14:paraId="310C3B56" w14:textId="77777777" w:rsidR="008B4184" w:rsidRPr="00A86FCF" w:rsidRDefault="008B4184" w:rsidP="007510E7">
            <w:pPr>
              <w:rPr>
                <w:rFonts w:ascii="Arial" w:eastAsia="Times New Roman" w:hAnsi="Arial" w:cs="Arial"/>
                <w:bCs/>
              </w:rPr>
            </w:pPr>
          </w:p>
          <w:p w14:paraId="489C6B81" w14:textId="77777777" w:rsidR="008B4184" w:rsidRPr="00A86FCF" w:rsidRDefault="008B4184" w:rsidP="008B4184">
            <w:pPr>
              <w:rPr>
                <w:rFonts w:ascii="Arial" w:eastAsia="Times New Roman" w:hAnsi="Arial" w:cs="Arial"/>
                <w:bCs/>
              </w:rPr>
            </w:pPr>
            <w:r w:rsidRPr="00A86FCF">
              <w:rPr>
                <w:rFonts w:ascii="Arial" w:eastAsia="Times New Roman" w:hAnsi="Arial" w:cs="Arial"/>
                <w:bCs/>
              </w:rPr>
              <w:t>Submitted Documents;</w:t>
            </w:r>
          </w:p>
          <w:p w14:paraId="3FC8960F" w14:textId="13449384" w:rsidR="00B82564" w:rsidRPr="00A86FCF" w:rsidRDefault="00B82564" w:rsidP="008B4184">
            <w:pPr>
              <w:rPr>
                <w:rFonts w:ascii="Arial" w:eastAsia="Times New Roman" w:hAnsi="Arial" w:cs="Arial"/>
                <w:bCs/>
              </w:rPr>
            </w:pPr>
            <w:r w:rsidRPr="00A86FCF">
              <w:rPr>
                <w:rFonts w:ascii="Arial" w:eastAsia="Times New Roman" w:hAnsi="Arial" w:cs="Arial"/>
                <w:bCs/>
              </w:rPr>
              <w:t>Taylor Consulting Engineers Drainage Layout Plan TC25074 LAR 300 P03.</w:t>
            </w:r>
          </w:p>
          <w:p w14:paraId="5A8B707E" w14:textId="781D1DAF" w:rsidR="00A86FCF" w:rsidRPr="00A86FCF" w:rsidRDefault="00A86FCF" w:rsidP="008B4184">
            <w:pPr>
              <w:rPr>
                <w:rFonts w:ascii="Arial" w:eastAsia="Times New Roman" w:hAnsi="Arial" w:cs="Arial"/>
                <w:bCs/>
              </w:rPr>
            </w:pPr>
            <w:r w:rsidRPr="00A86FCF">
              <w:rPr>
                <w:rFonts w:ascii="Arial" w:eastAsia="Times New Roman" w:hAnsi="Arial" w:cs="Arial"/>
                <w:bCs/>
              </w:rPr>
              <w:t xml:space="preserve">2205 </w:t>
            </w:r>
            <w:proofErr w:type="spellStart"/>
            <w:r w:rsidRPr="00A86FCF">
              <w:rPr>
                <w:rFonts w:ascii="Arial" w:eastAsia="Times New Roman" w:hAnsi="Arial" w:cs="Arial"/>
                <w:bCs/>
              </w:rPr>
              <w:t>Larkby</w:t>
            </w:r>
            <w:proofErr w:type="spellEnd"/>
            <w:r w:rsidRPr="00A86FCF">
              <w:rPr>
                <w:rFonts w:ascii="Arial" w:eastAsia="Times New Roman" w:hAnsi="Arial" w:cs="Arial"/>
                <w:bCs/>
              </w:rPr>
              <w:t xml:space="preserve"> House Indicative Drainage Programme</w:t>
            </w:r>
          </w:p>
          <w:p w14:paraId="0D453D8B" w14:textId="77777777" w:rsidR="008B4184" w:rsidRPr="00A86FCF" w:rsidRDefault="008B4184" w:rsidP="008B4184">
            <w:pPr>
              <w:rPr>
                <w:rFonts w:ascii="Arial" w:eastAsia="Times New Roman" w:hAnsi="Arial" w:cs="Arial"/>
                <w:bCs/>
              </w:rPr>
            </w:pPr>
          </w:p>
          <w:p w14:paraId="6A386DA1" w14:textId="44B970B3" w:rsidR="008B4184" w:rsidRPr="00A86FCF" w:rsidRDefault="008B4184" w:rsidP="008B4184">
            <w:pPr>
              <w:rPr>
                <w:rFonts w:ascii="Arial" w:eastAsia="Times New Roman" w:hAnsi="Arial" w:cs="Arial"/>
                <w:bCs/>
              </w:rPr>
            </w:pPr>
          </w:p>
        </w:tc>
        <w:tc>
          <w:tcPr>
            <w:tcW w:w="1510" w:type="dxa"/>
          </w:tcPr>
          <w:p w14:paraId="11D2AFBA" w14:textId="547F2A33" w:rsidR="00F9192D" w:rsidRPr="00A86FCF" w:rsidRDefault="00F9192D" w:rsidP="007510E7">
            <w:pPr>
              <w:rPr>
                <w:rFonts w:ascii="Arial" w:eastAsia="Times New Roman" w:hAnsi="Arial" w:cs="Arial"/>
                <w:bCs/>
              </w:rPr>
            </w:pPr>
            <w:r w:rsidRPr="00A86FCF">
              <w:rPr>
                <w:rFonts w:ascii="Arial" w:eastAsia="Times New Roman" w:hAnsi="Arial" w:cs="Arial"/>
                <w:bCs/>
              </w:rPr>
              <w:t xml:space="preserve">Approved, </w:t>
            </w:r>
            <w:r w:rsidR="00A86FCF" w:rsidRPr="00A86FCF">
              <w:rPr>
                <w:rFonts w:ascii="Arial" w:eastAsia="Times New Roman" w:hAnsi="Arial" w:cs="Arial"/>
                <w:bCs/>
              </w:rPr>
              <w:t>22</w:t>
            </w:r>
            <w:r w:rsidRPr="00A86FCF">
              <w:rPr>
                <w:rFonts w:ascii="Arial" w:eastAsia="Times New Roman" w:hAnsi="Arial" w:cs="Arial"/>
                <w:bCs/>
              </w:rPr>
              <w:t>/1</w:t>
            </w:r>
            <w:r w:rsidR="00A86FCF" w:rsidRPr="00A86FCF">
              <w:rPr>
                <w:rFonts w:ascii="Arial" w:eastAsia="Times New Roman" w:hAnsi="Arial" w:cs="Arial"/>
                <w:bCs/>
              </w:rPr>
              <w:t>0</w:t>
            </w:r>
            <w:r w:rsidRPr="00A86FCF">
              <w:rPr>
                <w:rFonts w:ascii="Arial" w:eastAsia="Times New Roman" w:hAnsi="Arial" w:cs="Arial"/>
                <w:bCs/>
              </w:rPr>
              <w:t>/2025</w:t>
            </w:r>
          </w:p>
        </w:tc>
      </w:tr>
      <w:tr w:rsidR="00F9192D" w:rsidRPr="00A86FCF" w14:paraId="1802A0CC" w14:textId="77777777" w:rsidTr="007510E7">
        <w:tc>
          <w:tcPr>
            <w:tcW w:w="1555" w:type="dxa"/>
          </w:tcPr>
          <w:p w14:paraId="6A0DD710" w14:textId="3A64F963" w:rsidR="00F9192D" w:rsidRPr="00A86FCF" w:rsidRDefault="00F9192D" w:rsidP="007510E7">
            <w:pPr>
              <w:rPr>
                <w:rFonts w:ascii="Arial" w:eastAsia="Times New Roman" w:hAnsi="Arial" w:cs="Arial"/>
              </w:rPr>
            </w:pPr>
            <w:r w:rsidRPr="00A86FCF">
              <w:rPr>
                <w:rFonts w:ascii="Arial" w:eastAsia="Times New Roman" w:hAnsi="Arial" w:cs="Arial"/>
              </w:rPr>
              <w:t xml:space="preserve">7 (Foul Connection) </w:t>
            </w:r>
          </w:p>
        </w:tc>
        <w:tc>
          <w:tcPr>
            <w:tcW w:w="6237" w:type="dxa"/>
          </w:tcPr>
          <w:p w14:paraId="6D88559C" w14:textId="77777777" w:rsidR="00F9192D" w:rsidRPr="00A86FCF" w:rsidRDefault="008B4184" w:rsidP="007510E7">
            <w:pPr>
              <w:rPr>
                <w:rFonts w:ascii="Arial" w:eastAsia="Times New Roman" w:hAnsi="Arial" w:cs="Arial"/>
                <w:bCs/>
              </w:rPr>
            </w:pPr>
            <w:r w:rsidRPr="00A86FCF">
              <w:rPr>
                <w:rFonts w:ascii="Arial" w:eastAsia="Times New Roman" w:hAnsi="Arial" w:cs="Arial"/>
                <w:bCs/>
              </w:rPr>
              <w:t>No development hereby permitted shall commence until a detailed foul sewerage disposal scheme including a timetable for its delivery and scheme for future maintenance for the site has been submitted to and approved in writing by the local planning authority. The scheme shall be implemented and thereafter maintained in accordance with the approved details.</w:t>
            </w:r>
          </w:p>
          <w:p w14:paraId="6ADC34E2" w14:textId="77777777" w:rsidR="008B4184" w:rsidRPr="00A86FCF" w:rsidRDefault="008B4184" w:rsidP="007510E7">
            <w:pPr>
              <w:rPr>
                <w:rFonts w:ascii="Arial" w:eastAsia="Times New Roman" w:hAnsi="Arial" w:cs="Arial"/>
                <w:bCs/>
              </w:rPr>
            </w:pPr>
          </w:p>
          <w:p w14:paraId="1FA0523F" w14:textId="77777777" w:rsidR="008B4184" w:rsidRPr="00A86FCF" w:rsidRDefault="008B4184" w:rsidP="007510E7">
            <w:pPr>
              <w:rPr>
                <w:rFonts w:ascii="Arial" w:eastAsia="Times New Roman" w:hAnsi="Arial" w:cs="Arial"/>
                <w:bCs/>
              </w:rPr>
            </w:pPr>
            <w:r w:rsidRPr="00A86FCF">
              <w:rPr>
                <w:rFonts w:ascii="Arial" w:eastAsia="Times New Roman" w:hAnsi="Arial" w:cs="Arial"/>
                <w:bCs/>
              </w:rPr>
              <w:t>Submitted Documents;</w:t>
            </w:r>
          </w:p>
          <w:p w14:paraId="6AB4FEAF" w14:textId="77777777" w:rsidR="008B4184" w:rsidRPr="00A86FCF" w:rsidRDefault="008B4184" w:rsidP="007510E7">
            <w:pPr>
              <w:rPr>
                <w:rFonts w:ascii="Arial" w:eastAsia="Times New Roman" w:hAnsi="Arial" w:cs="Arial"/>
                <w:bCs/>
              </w:rPr>
            </w:pPr>
          </w:p>
          <w:p w14:paraId="3131CD1E" w14:textId="01A69283" w:rsidR="008B4184" w:rsidRPr="00A86FCF" w:rsidRDefault="008B4184" w:rsidP="007510E7">
            <w:pPr>
              <w:rPr>
                <w:rFonts w:ascii="Arial" w:eastAsia="Times New Roman" w:hAnsi="Arial" w:cs="Arial"/>
                <w:bCs/>
              </w:rPr>
            </w:pPr>
            <w:r w:rsidRPr="00A86FCF">
              <w:rPr>
                <w:rFonts w:ascii="Arial" w:eastAsia="Times New Roman" w:hAnsi="Arial" w:cs="Arial"/>
                <w:bCs/>
              </w:rPr>
              <w:lastRenderedPageBreak/>
              <w:t>Southern Water letter dated 1</w:t>
            </w:r>
            <w:r w:rsidRPr="00A86FCF">
              <w:rPr>
                <w:rFonts w:ascii="Arial" w:eastAsia="Times New Roman" w:hAnsi="Arial" w:cs="Arial"/>
                <w:bCs/>
                <w:vertAlign w:val="superscript"/>
              </w:rPr>
              <w:t>st</w:t>
            </w:r>
            <w:r w:rsidRPr="00A86FCF">
              <w:rPr>
                <w:rFonts w:ascii="Arial" w:eastAsia="Times New Roman" w:hAnsi="Arial" w:cs="Arial"/>
                <w:bCs/>
              </w:rPr>
              <w:t xml:space="preserve"> September 2025 (reference DSA000046985) ‘Application to Connect to the Public Sewerage System – Section 106’ Approval.</w:t>
            </w:r>
          </w:p>
          <w:p w14:paraId="1AD1387F" w14:textId="77777777" w:rsidR="008B4184" w:rsidRPr="00A86FCF" w:rsidRDefault="008B4184" w:rsidP="007510E7">
            <w:pPr>
              <w:rPr>
                <w:rFonts w:ascii="Arial" w:eastAsia="Times New Roman" w:hAnsi="Arial" w:cs="Arial"/>
                <w:bCs/>
              </w:rPr>
            </w:pPr>
          </w:p>
          <w:p w14:paraId="3000812A" w14:textId="59F92C52" w:rsidR="008B4184" w:rsidRPr="00A86FCF" w:rsidRDefault="008B4184" w:rsidP="007510E7">
            <w:pPr>
              <w:rPr>
                <w:rFonts w:ascii="Arial" w:eastAsia="Times New Roman" w:hAnsi="Arial" w:cs="Arial"/>
                <w:bCs/>
              </w:rPr>
            </w:pPr>
          </w:p>
        </w:tc>
        <w:tc>
          <w:tcPr>
            <w:tcW w:w="1510" w:type="dxa"/>
          </w:tcPr>
          <w:p w14:paraId="1E6807DE" w14:textId="20DC866C" w:rsidR="00F9192D" w:rsidRPr="00A86FCF" w:rsidRDefault="00F9192D" w:rsidP="007510E7">
            <w:pPr>
              <w:rPr>
                <w:rFonts w:ascii="Arial" w:eastAsia="Times New Roman" w:hAnsi="Arial" w:cs="Arial"/>
                <w:bCs/>
              </w:rPr>
            </w:pPr>
            <w:r w:rsidRPr="00A86FCF">
              <w:rPr>
                <w:rFonts w:ascii="Arial" w:eastAsia="Times New Roman" w:hAnsi="Arial" w:cs="Arial"/>
                <w:bCs/>
              </w:rPr>
              <w:lastRenderedPageBreak/>
              <w:t xml:space="preserve">Approved, </w:t>
            </w:r>
            <w:r w:rsidR="008B4184" w:rsidRPr="00A86FCF">
              <w:rPr>
                <w:rFonts w:ascii="Arial" w:eastAsia="Times New Roman" w:hAnsi="Arial" w:cs="Arial"/>
                <w:bCs/>
              </w:rPr>
              <w:t>22</w:t>
            </w:r>
            <w:r w:rsidRPr="00A86FCF">
              <w:rPr>
                <w:rFonts w:ascii="Arial" w:eastAsia="Times New Roman" w:hAnsi="Arial" w:cs="Arial"/>
                <w:bCs/>
              </w:rPr>
              <w:t>/1</w:t>
            </w:r>
            <w:r w:rsidR="008B4184" w:rsidRPr="00A86FCF">
              <w:rPr>
                <w:rFonts w:ascii="Arial" w:eastAsia="Times New Roman" w:hAnsi="Arial" w:cs="Arial"/>
                <w:bCs/>
              </w:rPr>
              <w:t>0</w:t>
            </w:r>
            <w:r w:rsidRPr="00A86FCF">
              <w:rPr>
                <w:rFonts w:ascii="Arial" w:eastAsia="Times New Roman" w:hAnsi="Arial" w:cs="Arial"/>
                <w:bCs/>
              </w:rPr>
              <w:t>/2025</w:t>
            </w:r>
          </w:p>
        </w:tc>
      </w:tr>
    </w:tbl>
    <w:p w14:paraId="48DE7D70" w14:textId="77777777" w:rsidR="00F9192D" w:rsidRPr="00A86FCF" w:rsidRDefault="00F9192D" w:rsidP="00F9192D">
      <w:pPr>
        <w:keepNext/>
        <w:rPr>
          <w:rFonts w:ascii="Arial" w:eastAsia="Times New Roman" w:hAnsi="Arial" w:cs="Times New Roman"/>
        </w:rPr>
      </w:pPr>
    </w:p>
    <w:p w14:paraId="1A7F0B9B" w14:textId="77777777" w:rsidR="00F9192D" w:rsidRPr="00A86FCF" w:rsidRDefault="00F9192D" w:rsidP="00F9192D">
      <w:pPr>
        <w:keepNext/>
        <w:rPr>
          <w:rFonts w:ascii="Arial" w:eastAsia="Times New Roman" w:hAnsi="Arial" w:cs="Times New Roman"/>
        </w:rPr>
      </w:pPr>
      <w:r w:rsidRPr="00A86FCF">
        <w:rPr>
          <w:rFonts w:ascii="Arial" w:eastAsia="Times New Roman" w:hAnsi="Arial" w:cs="Times New Roman"/>
        </w:rPr>
        <w:t>Where information has been submitted to discharge a condition, any approval given is subject to compliance with the approved details.</w:t>
      </w:r>
    </w:p>
    <w:p w14:paraId="16ECEB97" w14:textId="77777777" w:rsidR="00F9192D" w:rsidRPr="00A86FCF" w:rsidRDefault="00F9192D" w:rsidP="00F9192D">
      <w:pPr>
        <w:keepNext/>
        <w:rPr>
          <w:rFonts w:ascii="Arial" w:eastAsia="Times New Roman" w:hAnsi="Arial" w:cs="Times New Roman"/>
        </w:rPr>
      </w:pPr>
    </w:p>
    <w:p w14:paraId="3AC04EE9" w14:textId="77777777" w:rsidR="000454F0" w:rsidRPr="00A86FCF" w:rsidRDefault="000454F0" w:rsidP="00D52D52">
      <w:pPr>
        <w:rPr>
          <w:rFonts w:ascii="Arial" w:eastAsia="Times New Roman" w:hAnsi="Arial" w:cs="Times New Roman"/>
        </w:rPr>
      </w:pPr>
    </w:p>
    <w:p w14:paraId="7EA00A98" w14:textId="77777777" w:rsidR="000454F0" w:rsidRPr="00A86FCF" w:rsidRDefault="002D2BB7" w:rsidP="00D52D52">
      <w:pPr>
        <w:keepNext/>
        <w:rPr>
          <w:rFonts w:ascii="Arial" w:eastAsia="Times New Roman" w:hAnsi="Arial" w:cs="Times New Roman"/>
          <w:sz w:val="20"/>
        </w:rPr>
      </w:pPr>
      <w:r w:rsidRPr="00A86FCF">
        <w:rPr>
          <w:rFonts w:ascii="Arial" w:eastAsia="Times New Roman" w:hAnsi="Arial" w:cs="Times New Roman"/>
        </w:rPr>
        <w:t>Yours faithfully</w:t>
      </w:r>
    </w:p>
    <w:p w14:paraId="5CC37422" w14:textId="77777777" w:rsidR="000454F0" w:rsidRPr="00A86FCF" w:rsidRDefault="002D2BB7" w:rsidP="00B8530E">
      <w:pPr>
        <w:keepNext/>
        <w:rPr>
          <w:rFonts w:ascii="Arial" w:eastAsia="MS Mincho" w:hAnsi="Arial" w:cs="Arial"/>
        </w:rPr>
      </w:pPr>
      <w:r w:rsidRPr="00A86FCF">
        <w:rPr>
          <w:noProof/>
        </w:rPr>
        <w:drawing>
          <wp:inline distT="0" distB="0" distL="0" distR="0" wp14:anchorId="270FEFB2" wp14:editId="296B3F94">
            <wp:extent cx="1352550" cy="581025"/>
            <wp:effectExtent l="0" t="0" r="0" b="9525"/>
            <wp:docPr id="1683926227"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7" r:link="rId8">
                      <a:extLst>
                        <a:ext uri="{28A0092B-C50C-407E-A947-70E740481C1C}">
                          <a14:useLocalDpi xmlns:a14="http://schemas.microsoft.com/office/drawing/2010/main" val="0"/>
                        </a:ext>
                      </a:extLst>
                    </a:blip>
                    <a:stretch>
                      <a:fillRect/>
                    </a:stretch>
                  </pic:blipFill>
                  <pic:spPr bwMode="auto">
                    <a:xfrm>
                      <a:off x="0" y="0"/>
                      <a:ext cx="1352550" cy="581025"/>
                    </a:xfrm>
                    <a:prstGeom prst="rect">
                      <a:avLst/>
                    </a:prstGeom>
                    <a:noFill/>
                    <a:ln>
                      <a:noFill/>
                    </a:ln>
                  </pic:spPr>
                </pic:pic>
              </a:graphicData>
            </a:graphic>
          </wp:inline>
        </w:drawing>
      </w:r>
    </w:p>
    <w:p w14:paraId="514B3390" w14:textId="77777777" w:rsidR="000454F0" w:rsidRPr="00A86FCF" w:rsidRDefault="002D2BB7" w:rsidP="00D52D52">
      <w:pPr>
        <w:rPr>
          <w:rFonts w:ascii="Arial" w:eastAsia="Times New Roman" w:hAnsi="Arial" w:cs="Arial"/>
        </w:rPr>
      </w:pPr>
      <w:r w:rsidRPr="00A86FCF">
        <w:rPr>
          <w:rFonts w:ascii="Arial" w:eastAsia="Times New Roman" w:hAnsi="Arial" w:cs="Arial"/>
        </w:rPr>
        <w:t>Nicholas Parker</w:t>
      </w:r>
    </w:p>
    <w:p w14:paraId="4D05F4C7" w14:textId="77777777" w:rsidR="000454F0" w:rsidRDefault="002D2BB7" w:rsidP="00D52D52">
      <w:pPr>
        <w:rPr>
          <w:rFonts w:ascii="Arial" w:eastAsia="Times New Roman" w:hAnsi="Arial" w:cs="Arial"/>
        </w:rPr>
      </w:pPr>
      <w:r w:rsidRPr="00A86FCF">
        <w:rPr>
          <w:rFonts w:ascii="Arial" w:eastAsia="Times New Roman" w:hAnsi="Arial" w:cs="Arial"/>
        </w:rPr>
        <w:t>Planning Manager</w:t>
      </w:r>
    </w:p>
    <w:p w14:paraId="788C4B7C" w14:textId="77777777" w:rsidR="000454F0" w:rsidRPr="00D52D52" w:rsidRDefault="000454F0" w:rsidP="00D52D52">
      <w:pPr>
        <w:rPr>
          <w:rFonts w:ascii="Arial" w:eastAsia="Times New Roman" w:hAnsi="Arial" w:cs="Times New Roman"/>
          <w:szCs w:val="18"/>
        </w:rPr>
      </w:pPr>
    </w:p>
    <w:p w14:paraId="3938C20B" w14:textId="77777777" w:rsidR="000454F0" w:rsidRPr="000C1DDE" w:rsidRDefault="000454F0" w:rsidP="00D52D52">
      <w:pPr>
        <w:rPr>
          <w:rFonts w:ascii="Arial" w:eastAsia="Times New Roman" w:hAnsi="Arial" w:cs="Arial"/>
          <w:sz w:val="18"/>
          <w:szCs w:val="18"/>
          <w:lang w:eastAsia="en-GB"/>
        </w:rPr>
      </w:pPr>
    </w:p>
    <w:p w14:paraId="5178EC59" w14:textId="77777777" w:rsidR="000454F0" w:rsidRPr="006803A2" w:rsidRDefault="000454F0" w:rsidP="006803A2">
      <w:pPr>
        <w:rPr>
          <w:rFonts w:ascii="Futura" w:hAnsi="Futura" w:cs="Futura"/>
        </w:rPr>
      </w:pPr>
    </w:p>
    <w:sectPr w:rsidR="000454F0" w:rsidRPr="006803A2" w:rsidSect="008902BB">
      <w:headerReference w:type="even" r:id="rId9"/>
      <w:headerReference w:type="default" r:id="rId10"/>
      <w:footerReference w:type="even" r:id="rId11"/>
      <w:footerReference w:type="default" r:id="rId12"/>
      <w:headerReference w:type="first" r:id="rId13"/>
      <w:footerReference w:type="first" r:id="rId14"/>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A2A1A" w14:textId="77777777" w:rsidR="005C34D3" w:rsidRDefault="005C34D3">
      <w:r>
        <w:separator/>
      </w:r>
    </w:p>
  </w:endnote>
  <w:endnote w:type="continuationSeparator" w:id="0">
    <w:p w14:paraId="38FBD073" w14:textId="77777777" w:rsidR="005C34D3" w:rsidRDefault="005C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w:altName w:val="Arial"/>
    <w:charset w:val="00"/>
    <w:family w:val="auto"/>
    <w:pitch w:val="variable"/>
    <w:sig w:usb0="00000000"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2F2C" w14:textId="77777777" w:rsidR="000454F0" w:rsidRDefault="000454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5D07" w14:textId="77777777" w:rsidR="000454F0" w:rsidRDefault="002D2BB7">
    <w:pPr>
      <w:pStyle w:val="Footer"/>
    </w:pPr>
    <w:r>
      <w:rPr>
        <w:noProof/>
      </w:rPr>
      <w:drawing>
        <wp:inline distT="0" distB="0" distL="0" distR="0" wp14:anchorId="2053B454" wp14:editId="4639C36C">
          <wp:extent cx="5792470" cy="716280"/>
          <wp:effectExtent l="0" t="0" r="0" b="7620"/>
          <wp:docPr id="1461159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59686"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F538" w14:textId="77777777" w:rsidR="000454F0" w:rsidRDefault="00045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683F9" w14:textId="77777777" w:rsidR="005C34D3" w:rsidRDefault="005C34D3">
      <w:r>
        <w:separator/>
      </w:r>
    </w:p>
  </w:footnote>
  <w:footnote w:type="continuationSeparator" w:id="0">
    <w:p w14:paraId="5B94E031" w14:textId="77777777" w:rsidR="005C34D3" w:rsidRDefault="005C3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3636" w14:textId="77777777" w:rsidR="000454F0" w:rsidRDefault="00045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E14C" w14:textId="77777777" w:rsidR="000454F0" w:rsidRDefault="002D2BB7">
    <w:pPr>
      <w:pStyle w:val="Header"/>
    </w:pPr>
    <w:r>
      <w:rPr>
        <w:noProof/>
        <w:lang w:eastAsia="en-GB"/>
      </w:rPr>
      <w:drawing>
        <wp:anchor distT="0" distB="0" distL="114300" distR="114300" simplePos="0" relativeHeight="251658240" behindDoc="0" locked="0" layoutInCell="1" allowOverlap="1" wp14:anchorId="58A45A09" wp14:editId="341EE569">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D4FE" w14:textId="77777777" w:rsidR="000454F0" w:rsidRDefault="00045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D1"/>
    <w:rsid w:val="000454F0"/>
    <w:rsid w:val="003579D1"/>
    <w:rsid w:val="003603B7"/>
    <w:rsid w:val="005C34D3"/>
    <w:rsid w:val="008B4184"/>
    <w:rsid w:val="00A86FCF"/>
    <w:rsid w:val="00B82564"/>
    <w:rsid w:val="00F9192D"/>
    <w:rsid w:val="00FD217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D289A"/>
  <w15:docId w15:val="{0783A2AF-637A-43B5-884A-C3A798C5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0373.29BB8B1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D9BCF-2326-480C-B5CC-537E23B7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3538</Characters>
  <Application>Microsoft Office Word</Application>
  <DocSecurity>0</DocSecurity>
  <Lines>168</Lines>
  <Paragraphs>64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2025-10-22T12:32:00Z</dcterms:created>
  <dcterms:modified xsi:type="dcterms:W3CDTF">2025-10-22T12:32:00Z</dcterms:modified>
</cp:coreProperties>
</file>