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262346" w14:textId="77777777" w:rsidR="00FF2456" w:rsidRDefault="00FF2456" w:rsidP="00BB43F3"/>
    <w:p w14:paraId="6620E2B8" w14:textId="77777777" w:rsidR="00B717E4" w:rsidRDefault="00B717E4">
      <w:pPr>
        <w:widowControl w:val="0"/>
        <w:tabs>
          <w:tab w:val="left" w:pos="6000"/>
          <w:tab w:val="left" w:pos="9250"/>
        </w:tabs>
        <w:autoSpaceDE w:val="0"/>
        <w:autoSpaceDN w:val="0"/>
        <w:adjustRightInd w:val="0"/>
        <w:rPr>
          <w:rFonts w:cs="Arial"/>
          <w:color w:val="000000"/>
        </w:rPr>
      </w:pPr>
      <w:bookmarkStart w:id="0" w:name="rtf_text"/>
      <w:bookmarkEnd w:id="0"/>
      <w:r>
        <w:rPr>
          <w:rFonts w:cs="Arial"/>
          <w:color w:val="000000"/>
        </w:rPr>
        <w:t>Mr Gregg Chapman</w:t>
      </w:r>
      <w:r>
        <w:rPr>
          <w:rFonts w:cs="Arial"/>
          <w:color w:val="000000"/>
        </w:rPr>
        <w:tab/>
        <w:t>Direct Dial: 07717 505872</w:t>
      </w:r>
      <w:r>
        <w:rPr>
          <w:rFonts w:cs="Arial"/>
          <w:color w:val="000000"/>
        </w:rPr>
        <w:tab/>
      </w:r>
      <w:r>
        <w:rPr>
          <w:rFonts w:cs="Arial"/>
          <w:color w:val="000000"/>
        </w:rPr>
        <w:tab/>
      </w:r>
    </w:p>
    <w:p w14:paraId="16A69DC3" w14:textId="77777777" w:rsidR="00B717E4" w:rsidRDefault="00B717E4">
      <w:pPr>
        <w:widowControl w:val="0"/>
        <w:tabs>
          <w:tab w:val="left" w:pos="6000"/>
          <w:tab w:val="left" w:pos="9250"/>
        </w:tabs>
        <w:autoSpaceDE w:val="0"/>
        <w:autoSpaceDN w:val="0"/>
        <w:adjustRightInd w:val="0"/>
        <w:rPr>
          <w:rFonts w:cs="Arial"/>
          <w:color w:val="000000"/>
        </w:rPr>
      </w:pPr>
      <w:r>
        <w:rPr>
          <w:rFonts w:cs="Arial"/>
          <w:color w:val="000000"/>
        </w:rPr>
        <w:t>Eastleigh Borough Council - Planning</w:t>
      </w:r>
      <w:r>
        <w:rPr>
          <w:rFonts w:cs="Arial"/>
          <w:color w:val="000000"/>
        </w:rPr>
        <w:tab/>
        <w:t xml:space="preserve"> </w:t>
      </w:r>
      <w:r>
        <w:rPr>
          <w:rFonts w:cs="Arial"/>
          <w:color w:val="000000"/>
        </w:rPr>
        <w:tab/>
      </w:r>
      <w:r>
        <w:rPr>
          <w:rFonts w:cs="Arial"/>
          <w:color w:val="000000"/>
        </w:rPr>
        <w:tab/>
      </w:r>
    </w:p>
    <w:p w14:paraId="10FF116B" w14:textId="77777777" w:rsidR="00B717E4" w:rsidRDefault="00B717E4">
      <w:pPr>
        <w:widowControl w:val="0"/>
        <w:tabs>
          <w:tab w:val="left" w:pos="6000"/>
          <w:tab w:val="left" w:pos="9250"/>
        </w:tabs>
        <w:autoSpaceDE w:val="0"/>
        <w:autoSpaceDN w:val="0"/>
        <w:adjustRightInd w:val="0"/>
        <w:rPr>
          <w:rFonts w:cs="Arial"/>
          <w:color w:val="000000"/>
        </w:rPr>
      </w:pPr>
      <w:r>
        <w:rPr>
          <w:rFonts w:cs="Arial"/>
          <w:color w:val="000000"/>
        </w:rPr>
        <w:tab/>
        <w:t>Our ref: PL00800401</w:t>
      </w:r>
      <w:r>
        <w:rPr>
          <w:rFonts w:cs="Arial"/>
          <w:color w:val="000000"/>
        </w:rPr>
        <w:tab/>
      </w:r>
      <w:r>
        <w:rPr>
          <w:rFonts w:cs="Arial"/>
          <w:color w:val="000000"/>
        </w:rPr>
        <w:tab/>
      </w:r>
    </w:p>
    <w:p w14:paraId="244BE59A" w14:textId="77777777" w:rsidR="00B717E4" w:rsidRDefault="00B717E4">
      <w:pPr>
        <w:widowControl w:val="0"/>
        <w:tabs>
          <w:tab w:val="left" w:pos="6000"/>
          <w:tab w:val="left" w:pos="9250"/>
        </w:tabs>
        <w:autoSpaceDE w:val="0"/>
        <w:autoSpaceDN w:val="0"/>
        <w:adjustRightInd w:val="0"/>
        <w:rPr>
          <w:rFonts w:cs="Arial"/>
          <w:color w:val="000000"/>
        </w:rPr>
      </w:pPr>
      <w:r>
        <w:rPr>
          <w:rFonts w:cs="Arial"/>
          <w:color w:val="000000"/>
        </w:rPr>
        <w:tab/>
        <w:t>19 November 2025</w:t>
      </w:r>
      <w:r>
        <w:rPr>
          <w:rFonts w:cs="Arial"/>
          <w:color w:val="000000"/>
        </w:rPr>
        <w:tab/>
      </w:r>
      <w:r>
        <w:rPr>
          <w:rFonts w:cs="Arial"/>
          <w:color w:val="000000"/>
        </w:rPr>
        <w:tab/>
      </w:r>
    </w:p>
    <w:p w14:paraId="0EB41379" w14:textId="77777777" w:rsidR="00B717E4" w:rsidRDefault="00B717E4">
      <w:pPr>
        <w:widowControl w:val="0"/>
        <w:autoSpaceDE w:val="0"/>
        <w:autoSpaceDN w:val="0"/>
        <w:adjustRightInd w:val="0"/>
        <w:rPr>
          <w:rFonts w:cs="Arial"/>
          <w:color w:val="000000"/>
        </w:rPr>
      </w:pPr>
    </w:p>
    <w:p w14:paraId="2D5BCA39" w14:textId="77777777" w:rsidR="00B717E4" w:rsidRDefault="00B717E4">
      <w:pPr>
        <w:widowControl w:val="0"/>
        <w:autoSpaceDE w:val="0"/>
        <w:autoSpaceDN w:val="0"/>
        <w:adjustRightInd w:val="0"/>
        <w:rPr>
          <w:rFonts w:cs="Arial"/>
          <w:color w:val="000000"/>
        </w:rPr>
      </w:pPr>
    </w:p>
    <w:p w14:paraId="3569A833" w14:textId="77777777" w:rsidR="00B717E4" w:rsidRDefault="00B717E4">
      <w:pPr>
        <w:widowControl w:val="0"/>
        <w:autoSpaceDE w:val="0"/>
        <w:autoSpaceDN w:val="0"/>
        <w:adjustRightInd w:val="0"/>
        <w:rPr>
          <w:rFonts w:cs="Arial"/>
          <w:color w:val="000000"/>
        </w:rPr>
      </w:pPr>
      <w:r>
        <w:rPr>
          <w:rFonts w:cs="Arial"/>
          <w:color w:val="000000"/>
        </w:rPr>
        <w:t>Dear Mr Chapman</w:t>
      </w:r>
    </w:p>
    <w:p w14:paraId="31668EE9" w14:textId="77777777" w:rsidR="00B717E4" w:rsidRDefault="00B717E4">
      <w:pPr>
        <w:widowControl w:val="0"/>
        <w:autoSpaceDE w:val="0"/>
        <w:autoSpaceDN w:val="0"/>
        <w:adjustRightInd w:val="0"/>
        <w:rPr>
          <w:rFonts w:cs="Arial"/>
          <w:color w:val="000000"/>
        </w:rPr>
      </w:pPr>
    </w:p>
    <w:p w14:paraId="46854714" w14:textId="77777777" w:rsidR="00B717E4" w:rsidRDefault="00B717E4">
      <w:pPr>
        <w:widowControl w:val="0"/>
        <w:autoSpaceDE w:val="0"/>
        <w:autoSpaceDN w:val="0"/>
        <w:adjustRightInd w:val="0"/>
        <w:spacing w:line="252" w:lineRule="auto"/>
        <w:rPr>
          <w:rFonts w:cs="Arial"/>
          <w:b/>
          <w:bCs/>
          <w:color w:val="000000"/>
        </w:rPr>
      </w:pPr>
      <w:r>
        <w:rPr>
          <w:rFonts w:cs="Arial"/>
          <w:b/>
          <w:bCs/>
          <w:color w:val="000000"/>
        </w:rPr>
        <w:t>EIA SCOPING REQUEST FOR LAND NORTH OF EASTLEIGH, V/25/99987</w:t>
      </w:r>
    </w:p>
    <w:p w14:paraId="02049A38" w14:textId="77777777" w:rsidR="00B717E4" w:rsidRDefault="00B717E4">
      <w:pPr>
        <w:widowControl w:val="0"/>
        <w:autoSpaceDE w:val="0"/>
        <w:autoSpaceDN w:val="0"/>
        <w:adjustRightInd w:val="0"/>
        <w:spacing w:line="252" w:lineRule="auto"/>
        <w:rPr>
          <w:rFonts w:cs="Arial"/>
          <w:color w:val="000000"/>
        </w:rPr>
      </w:pPr>
    </w:p>
    <w:p w14:paraId="059D028E" w14:textId="77777777" w:rsidR="00B717E4" w:rsidRDefault="00B717E4">
      <w:pPr>
        <w:widowControl w:val="0"/>
        <w:autoSpaceDE w:val="0"/>
        <w:autoSpaceDN w:val="0"/>
        <w:adjustRightInd w:val="0"/>
        <w:spacing w:line="252" w:lineRule="auto"/>
        <w:rPr>
          <w:rFonts w:cs="Arial"/>
          <w:color w:val="000000"/>
        </w:rPr>
      </w:pPr>
      <w:r>
        <w:rPr>
          <w:rFonts w:cs="Arial"/>
          <w:color w:val="000000"/>
        </w:rPr>
        <w:t xml:space="preserve">Thank you for consulting us on the EIA scoping request regarding  application V/25/99987. </w:t>
      </w:r>
    </w:p>
    <w:p w14:paraId="7377BB81" w14:textId="77777777" w:rsidR="00B717E4" w:rsidRDefault="00B717E4">
      <w:pPr>
        <w:widowControl w:val="0"/>
        <w:autoSpaceDE w:val="0"/>
        <w:autoSpaceDN w:val="0"/>
        <w:adjustRightInd w:val="0"/>
        <w:spacing w:line="252" w:lineRule="auto"/>
        <w:rPr>
          <w:rFonts w:cs="Arial"/>
          <w:color w:val="000000"/>
        </w:rPr>
      </w:pPr>
    </w:p>
    <w:p w14:paraId="5361445B" w14:textId="77777777" w:rsidR="00B717E4" w:rsidRDefault="00B717E4">
      <w:pPr>
        <w:widowControl w:val="0"/>
        <w:autoSpaceDE w:val="0"/>
        <w:autoSpaceDN w:val="0"/>
        <w:adjustRightInd w:val="0"/>
        <w:spacing w:line="252" w:lineRule="auto"/>
        <w:rPr>
          <w:rFonts w:cs="Arial"/>
          <w:b/>
          <w:bCs/>
          <w:color w:val="000000"/>
        </w:rPr>
      </w:pPr>
      <w:r>
        <w:rPr>
          <w:rFonts w:cs="Arial"/>
          <w:b/>
          <w:bCs/>
          <w:color w:val="000000"/>
        </w:rPr>
        <w:t>Historic England Advice</w:t>
      </w:r>
    </w:p>
    <w:p w14:paraId="55883564" w14:textId="77777777" w:rsidR="00B717E4" w:rsidRDefault="00B717E4">
      <w:pPr>
        <w:widowControl w:val="0"/>
        <w:autoSpaceDE w:val="0"/>
        <w:autoSpaceDN w:val="0"/>
        <w:adjustRightInd w:val="0"/>
        <w:spacing w:line="252" w:lineRule="auto"/>
        <w:rPr>
          <w:rFonts w:cs="Arial"/>
          <w:color w:val="000000"/>
        </w:rPr>
      </w:pPr>
    </w:p>
    <w:p w14:paraId="65753177" w14:textId="77777777" w:rsidR="00B717E4" w:rsidRDefault="00B717E4">
      <w:pPr>
        <w:widowControl w:val="0"/>
        <w:autoSpaceDE w:val="0"/>
        <w:autoSpaceDN w:val="0"/>
        <w:adjustRightInd w:val="0"/>
        <w:spacing w:line="252" w:lineRule="auto"/>
        <w:rPr>
          <w:rFonts w:cs="Arial"/>
          <w:color w:val="000000"/>
        </w:rPr>
      </w:pPr>
      <w:r>
        <w:rPr>
          <w:rFonts w:cs="Arial"/>
          <w:color w:val="000000"/>
        </w:rPr>
        <w:t xml:space="preserve">Paragraph 12.3 of the EIA Scoping Request Report states that the development is not considered to have significant effects on heritage and archaeology in the context of the EIA regulations 2017 and they are consequently not intended to be evaluated through the EIA. </w:t>
      </w:r>
    </w:p>
    <w:p w14:paraId="5BF790E6" w14:textId="77777777" w:rsidR="00B717E4" w:rsidRDefault="00B717E4">
      <w:pPr>
        <w:widowControl w:val="0"/>
        <w:autoSpaceDE w:val="0"/>
        <w:autoSpaceDN w:val="0"/>
        <w:adjustRightInd w:val="0"/>
        <w:spacing w:line="252" w:lineRule="auto"/>
        <w:rPr>
          <w:rFonts w:cs="Arial"/>
          <w:color w:val="000000"/>
        </w:rPr>
      </w:pPr>
    </w:p>
    <w:p w14:paraId="437EAC42" w14:textId="77777777" w:rsidR="00B717E4" w:rsidRDefault="00B717E4">
      <w:pPr>
        <w:widowControl w:val="0"/>
        <w:autoSpaceDE w:val="0"/>
        <w:autoSpaceDN w:val="0"/>
        <w:adjustRightInd w:val="0"/>
        <w:spacing w:line="252" w:lineRule="auto"/>
        <w:rPr>
          <w:rFonts w:cs="Arial"/>
          <w:color w:val="000000"/>
        </w:rPr>
      </w:pPr>
      <w:r>
        <w:rPr>
          <w:rFonts w:cs="Arial"/>
          <w:color w:val="000000"/>
        </w:rPr>
        <w:t xml:space="preserve">We would concur with that view and support the intention to consider any heritage issues under separate detailed technical reports as part of any planning application. </w:t>
      </w:r>
    </w:p>
    <w:p w14:paraId="6DA33E9C" w14:textId="77777777" w:rsidR="00B717E4" w:rsidRDefault="00B717E4">
      <w:pPr>
        <w:widowControl w:val="0"/>
        <w:autoSpaceDE w:val="0"/>
        <w:autoSpaceDN w:val="0"/>
        <w:adjustRightInd w:val="0"/>
        <w:spacing w:line="252" w:lineRule="auto"/>
        <w:rPr>
          <w:rFonts w:cs="Arial"/>
          <w:color w:val="000000"/>
        </w:rPr>
      </w:pPr>
    </w:p>
    <w:p w14:paraId="2AA5D053" w14:textId="77777777" w:rsidR="00B717E4" w:rsidRDefault="00B717E4">
      <w:pPr>
        <w:widowControl w:val="0"/>
        <w:autoSpaceDE w:val="0"/>
        <w:autoSpaceDN w:val="0"/>
        <w:adjustRightInd w:val="0"/>
        <w:spacing w:line="252" w:lineRule="auto"/>
        <w:rPr>
          <w:rFonts w:cs="Arial"/>
          <w:color w:val="000000"/>
        </w:rPr>
      </w:pPr>
      <w:r>
        <w:rPr>
          <w:rFonts w:cs="Arial"/>
          <w:color w:val="000000"/>
        </w:rPr>
        <w:t xml:space="preserve">A Heritage Statement should be required to support any forthcoming application and supporting information should include proportionate heritage impact assessments, where relevant. </w:t>
      </w:r>
    </w:p>
    <w:p w14:paraId="3635B820" w14:textId="77777777" w:rsidR="00B717E4" w:rsidRDefault="00B717E4">
      <w:pPr>
        <w:widowControl w:val="0"/>
        <w:autoSpaceDE w:val="0"/>
        <w:autoSpaceDN w:val="0"/>
        <w:adjustRightInd w:val="0"/>
        <w:rPr>
          <w:rFonts w:cs="Arial"/>
          <w:color w:val="000000"/>
        </w:rPr>
      </w:pPr>
    </w:p>
    <w:p w14:paraId="45E57167" w14:textId="77777777" w:rsidR="00B717E4" w:rsidRDefault="00B717E4">
      <w:pPr>
        <w:widowControl w:val="0"/>
        <w:autoSpaceDE w:val="0"/>
        <w:autoSpaceDN w:val="0"/>
        <w:adjustRightInd w:val="0"/>
        <w:rPr>
          <w:rFonts w:cs="Arial"/>
          <w:color w:val="000000"/>
        </w:rPr>
      </w:pPr>
      <w:r>
        <w:rPr>
          <w:rFonts w:cs="Arial"/>
          <w:color w:val="000000"/>
        </w:rPr>
        <w:t>Yours sincerely,</w:t>
      </w:r>
    </w:p>
    <w:p w14:paraId="0E3C44BA" w14:textId="77777777" w:rsidR="00B717E4" w:rsidRDefault="00B717E4">
      <w:pPr>
        <w:widowControl w:val="0"/>
        <w:autoSpaceDE w:val="0"/>
        <w:autoSpaceDN w:val="0"/>
        <w:adjustRightInd w:val="0"/>
        <w:rPr>
          <w:rFonts w:cs="Arial"/>
          <w:color w:val="000000"/>
        </w:rPr>
      </w:pPr>
    </w:p>
    <w:p w14:paraId="392551E9" w14:textId="77777777" w:rsidR="00B717E4" w:rsidRDefault="00B717E4">
      <w:pPr>
        <w:widowControl w:val="0"/>
        <w:autoSpaceDE w:val="0"/>
        <w:autoSpaceDN w:val="0"/>
        <w:adjustRightInd w:val="0"/>
        <w:rPr>
          <w:rFonts w:cs="Arial"/>
          <w:color w:val="000000"/>
        </w:rPr>
      </w:pPr>
    </w:p>
    <w:p w14:paraId="67C43647" w14:textId="77777777" w:rsidR="00B717E4" w:rsidRDefault="00B717E4">
      <w:pPr>
        <w:widowControl w:val="0"/>
        <w:autoSpaceDE w:val="0"/>
        <w:autoSpaceDN w:val="0"/>
        <w:adjustRightInd w:val="0"/>
        <w:rPr>
          <w:rFonts w:cs="Arial"/>
          <w:color w:val="000000"/>
        </w:rPr>
      </w:pPr>
    </w:p>
    <w:p w14:paraId="6D632B70" w14:textId="77777777" w:rsidR="00B717E4" w:rsidRDefault="00B717E4">
      <w:pPr>
        <w:widowControl w:val="0"/>
        <w:autoSpaceDE w:val="0"/>
        <w:autoSpaceDN w:val="0"/>
        <w:adjustRightInd w:val="0"/>
        <w:rPr>
          <w:rFonts w:cs="Arial"/>
          <w:color w:val="000000"/>
        </w:rPr>
      </w:pPr>
      <w:r>
        <w:rPr>
          <w:rFonts w:cs="Arial"/>
          <w:color w:val="000000"/>
        </w:rPr>
        <w:t>Rachel White</w:t>
      </w:r>
    </w:p>
    <w:p w14:paraId="10866C3D" w14:textId="77777777" w:rsidR="00B717E4" w:rsidRDefault="00B717E4">
      <w:pPr>
        <w:widowControl w:val="0"/>
        <w:autoSpaceDE w:val="0"/>
        <w:autoSpaceDN w:val="0"/>
        <w:adjustRightInd w:val="0"/>
        <w:rPr>
          <w:rFonts w:cs="Arial"/>
          <w:color w:val="000000"/>
        </w:rPr>
      </w:pPr>
      <w:r>
        <w:rPr>
          <w:rFonts w:cs="Arial"/>
          <w:color w:val="000000"/>
        </w:rPr>
        <w:t>Inspector of Historic Buildings and Areas</w:t>
      </w:r>
    </w:p>
    <w:p w14:paraId="0FF32014" w14:textId="77777777" w:rsidR="00B717E4" w:rsidRDefault="00B717E4">
      <w:pPr>
        <w:widowControl w:val="0"/>
        <w:autoSpaceDE w:val="0"/>
        <w:autoSpaceDN w:val="0"/>
        <w:adjustRightInd w:val="0"/>
        <w:rPr>
          <w:rFonts w:cs="Arial"/>
          <w:color w:val="000000"/>
        </w:rPr>
      </w:pPr>
      <w:r>
        <w:rPr>
          <w:rFonts w:cs="Arial"/>
          <w:color w:val="000000"/>
        </w:rPr>
        <w:t>rachel.white@historicengland.org.uk</w:t>
      </w:r>
    </w:p>
    <w:p w14:paraId="7D22506A" w14:textId="77777777" w:rsidR="00B717E4" w:rsidRDefault="00B717E4">
      <w:pPr>
        <w:widowControl w:val="0"/>
        <w:autoSpaceDE w:val="0"/>
        <w:autoSpaceDN w:val="0"/>
        <w:adjustRightInd w:val="0"/>
        <w:rPr>
          <w:rFonts w:cs="Arial"/>
          <w:color w:val="000000"/>
        </w:rPr>
      </w:pPr>
    </w:p>
    <w:p w14:paraId="2873F8B5" w14:textId="77777777" w:rsidR="00B717E4" w:rsidRDefault="00B717E4">
      <w:pPr>
        <w:widowControl w:val="0"/>
        <w:autoSpaceDE w:val="0"/>
        <w:autoSpaceDN w:val="0"/>
        <w:adjustRightInd w:val="0"/>
        <w:rPr>
          <w:rFonts w:cs="Arial"/>
          <w:color w:val="000000"/>
        </w:rPr>
      </w:pPr>
    </w:p>
    <w:p w14:paraId="0418F786" w14:textId="77777777" w:rsidR="00B717E4" w:rsidRDefault="00B717E4">
      <w:pPr>
        <w:widowControl w:val="0"/>
        <w:autoSpaceDE w:val="0"/>
        <w:autoSpaceDN w:val="0"/>
        <w:adjustRightInd w:val="0"/>
        <w:rPr>
          <w:rFonts w:cs="Arial"/>
        </w:rPr>
      </w:pPr>
    </w:p>
    <w:p w14:paraId="062413AB" w14:textId="77777777" w:rsidR="00E54C21" w:rsidRPr="00BB43F3" w:rsidRDefault="00E54C21" w:rsidP="00BB43F3"/>
    <w:sectPr w:rsidR="00E54C21" w:rsidRPr="00BB43F3" w:rsidSect="0051778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968" w:right="1274" w:bottom="289" w:left="1418" w:header="17" w:footer="3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F881C" w14:textId="77777777" w:rsidR="00B717E4" w:rsidRDefault="00B717E4">
      <w:r>
        <w:separator/>
      </w:r>
    </w:p>
  </w:endnote>
  <w:endnote w:type="continuationSeparator" w:id="0">
    <w:p w14:paraId="61DF9743" w14:textId="77777777" w:rsidR="00B717E4" w:rsidRDefault="00B7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Light">
    <w:panose1 w:val="020B0403030403020204"/>
    <w:charset w:val="00"/>
    <w:family w:val="swiss"/>
    <w:notTrueType/>
    <w:pitch w:val="variable"/>
    <w:sig w:usb0="20000007" w:usb1="00000001" w:usb2="00000000" w:usb3="00000000" w:csb0="00000193"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DC159" w14:textId="77777777" w:rsidR="00517780" w:rsidRDefault="005177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0" w:type="dxa"/>
      <w:jc w:val="center"/>
      <w:tblLook w:val="01E0" w:firstRow="1" w:lastRow="1" w:firstColumn="1" w:lastColumn="1" w:noHBand="0" w:noVBand="0"/>
    </w:tblPr>
    <w:tblGrid>
      <w:gridCol w:w="1242"/>
      <w:gridCol w:w="7168"/>
      <w:gridCol w:w="1466"/>
    </w:tblGrid>
    <w:tr w:rsidR="008E0A03" w:rsidRPr="002A71E7" w14:paraId="68D0AE5E" w14:textId="77777777" w:rsidTr="000C0BC9">
      <w:trPr>
        <w:cantSplit/>
        <w:trHeight w:val="566"/>
        <w:jc w:val="center"/>
      </w:trPr>
      <w:tc>
        <w:tcPr>
          <w:tcW w:w="1242" w:type="dxa"/>
          <w:noWrap/>
          <w:vAlign w:val="center"/>
        </w:tcPr>
        <w:p w14:paraId="228CBFF1" w14:textId="77777777" w:rsidR="00C46DA0" w:rsidRPr="002A71E7" w:rsidRDefault="00BB6B58" w:rsidP="00B722B7">
          <w:pPr>
            <w:pStyle w:val="Footer"/>
            <w:jc w:val="center"/>
          </w:pPr>
          <w:r w:rsidRPr="00287BB8">
            <w:rPr>
              <w:rFonts w:ascii="Times New Roman" w:hAnsi="Times New Roman"/>
              <w:noProof/>
              <w:szCs w:val="20"/>
            </w:rPr>
            <w:pict w14:anchorId="26CFFF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i1026" type="#_x0000_t75" style="width:37.5pt;height:31.5pt;visibility:visible">
                <v:imagedata r:id="rId1" o:title=""/>
              </v:shape>
            </w:pict>
          </w:r>
        </w:p>
      </w:tc>
      <w:tc>
        <w:tcPr>
          <w:tcW w:w="7152" w:type="dxa"/>
          <w:noWrap/>
          <w:tcMar>
            <w:left w:w="0" w:type="dxa"/>
            <w:right w:w="0" w:type="dxa"/>
          </w:tcMar>
          <w:vAlign w:val="center"/>
        </w:tcPr>
        <w:p w14:paraId="33C9EB48" w14:textId="77777777" w:rsidR="00B717E4" w:rsidRDefault="00B717E4">
          <w:pPr>
            <w:widowControl w:val="0"/>
            <w:tabs>
              <w:tab w:val="center" w:pos="4153"/>
              <w:tab w:val="right" w:pos="8306"/>
            </w:tabs>
            <w:autoSpaceDE w:val="0"/>
            <w:autoSpaceDN w:val="0"/>
            <w:adjustRightInd w:val="0"/>
            <w:spacing w:after="90"/>
            <w:jc w:val="center"/>
            <w:rPr>
              <w:rFonts w:cs="Arial"/>
              <w:sz w:val="16"/>
              <w:szCs w:val="16"/>
            </w:rPr>
          </w:pPr>
          <w:bookmarkStart w:id="2" w:name="region_footer"/>
          <w:bookmarkEnd w:id="2"/>
        </w:p>
        <w:p w14:paraId="64540A56" w14:textId="77777777" w:rsidR="00B717E4" w:rsidRDefault="00B717E4">
          <w:pPr>
            <w:widowControl w:val="0"/>
            <w:tabs>
              <w:tab w:val="center" w:pos="4153"/>
              <w:tab w:val="right" w:pos="8306"/>
            </w:tabs>
            <w:autoSpaceDE w:val="0"/>
            <w:autoSpaceDN w:val="0"/>
            <w:adjustRightInd w:val="0"/>
            <w:spacing w:after="90"/>
            <w:jc w:val="center"/>
            <w:rPr>
              <w:rFonts w:cs="Arial"/>
              <w:sz w:val="16"/>
              <w:szCs w:val="16"/>
            </w:rPr>
          </w:pPr>
          <w:r>
            <w:rPr>
              <w:rFonts w:cs="Arial"/>
              <w:sz w:val="16"/>
              <w:szCs w:val="16"/>
            </w:rPr>
            <w:t>4TH FLOOR, CANNON BRIDGE HOUSE, 25 DOWGATE HILL, LONDON EC4R 2YA</w:t>
          </w:r>
        </w:p>
        <w:p w14:paraId="071D75A3" w14:textId="77777777" w:rsidR="00B717E4" w:rsidRDefault="00B717E4">
          <w:pPr>
            <w:widowControl w:val="0"/>
            <w:tabs>
              <w:tab w:val="center" w:pos="4153"/>
              <w:tab w:val="right" w:pos="8306"/>
            </w:tabs>
            <w:autoSpaceDE w:val="0"/>
            <w:autoSpaceDN w:val="0"/>
            <w:adjustRightInd w:val="0"/>
            <w:jc w:val="center"/>
            <w:rPr>
              <w:rFonts w:cs="Arial"/>
              <w:i/>
              <w:iCs/>
              <w:sz w:val="16"/>
              <w:szCs w:val="16"/>
            </w:rPr>
          </w:pPr>
          <w:r>
            <w:rPr>
              <w:rFonts w:cs="Arial"/>
              <w:i/>
              <w:iCs/>
              <w:sz w:val="16"/>
              <w:szCs w:val="16"/>
            </w:rPr>
            <w:t>Telephone 020 7973 3700</w:t>
          </w:r>
        </w:p>
        <w:p w14:paraId="1036B360" w14:textId="77777777" w:rsidR="00B717E4" w:rsidRDefault="00B717E4">
          <w:pPr>
            <w:widowControl w:val="0"/>
            <w:tabs>
              <w:tab w:val="center" w:pos="4153"/>
              <w:tab w:val="right" w:pos="8306"/>
            </w:tabs>
            <w:autoSpaceDE w:val="0"/>
            <w:autoSpaceDN w:val="0"/>
            <w:adjustRightInd w:val="0"/>
            <w:jc w:val="center"/>
          </w:pPr>
          <w:r>
            <w:rPr>
              <w:rFonts w:cs="Arial"/>
              <w:i/>
              <w:iCs/>
              <w:sz w:val="16"/>
              <w:szCs w:val="16"/>
            </w:rPr>
            <w:t>HistoricEngland.org.uk</w:t>
          </w:r>
        </w:p>
        <w:p w14:paraId="0CAC5021" w14:textId="77777777" w:rsidR="008E0A03" w:rsidRPr="00287BB8" w:rsidRDefault="008E0A03" w:rsidP="00197A11">
          <w:pPr>
            <w:pStyle w:val="Footer"/>
            <w:widowControl w:val="0"/>
            <w:jc w:val="center"/>
            <w:rPr>
              <w:sz w:val="16"/>
              <w:szCs w:val="16"/>
            </w:rPr>
          </w:pPr>
        </w:p>
      </w:tc>
      <w:tc>
        <w:tcPr>
          <w:tcW w:w="1466" w:type="dxa"/>
          <w:noWrap/>
          <w:vAlign w:val="center"/>
        </w:tcPr>
        <w:p w14:paraId="498AB1B8" w14:textId="77777777" w:rsidR="008E0A03" w:rsidRPr="002A71E7" w:rsidRDefault="008E0A03" w:rsidP="00B722B7">
          <w:pPr>
            <w:pStyle w:val="Footer"/>
            <w:jc w:val="center"/>
          </w:pPr>
        </w:p>
      </w:tc>
    </w:tr>
    <w:tr w:rsidR="00B722B7" w:rsidRPr="002A71E7" w14:paraId="23D514CA" w14:textId="77777777" w:rsidTr="000C0BC9">
      <w:trPr>
        <w:cantSplit/>
        <w:trHeight w:val="57"/>
        <w:jc w:val="center"/>
      </w:trPr>
      <w:tc>
        <w:tcPr>
          <w:tcW w:w="9860" w:type="dxa"/>
          <w:gridSpan w:val="3"/>
          <w:noWrap/>
          <w:vAlign w:val="center"/>
        </w:tcPr>
        <w:p w14:paraId="525AEFCA" w14:textId="77777777" w:rsidR="00B717E4" w:rsidRDefault="00B717E4">
          <w:pPr>
            <w:widowControl w:val="0"/>
            <w:autoSpaceDE w:val="0"/>
            <w:autoSpaceDN w:val="0"/>
            <w:adjustRightInd w:val="0"/>
            <w:jc w:val="center"/>
          </w:pPr>
          <w:bookmarkStart w:id="3" w:name="module_footer"/>
          <w:bookmarkStart w:id="4" w:name="template_footer"/>
          <w:bookmarkEnd w:id="3"/>
          <w:bookmarkEnd w:id="4"/>
          <w:r>
            <w:rPr>
              <w:rFonts w:cs="Arial"/>
              <w:i/>
              <w:iCs/>
              <w:sz w:val="16"/>
              <w:szCs w:val="16"/>
            </w:rPr>
            <w:t>Historic England is subject to both the Freedom of Information Act (2000) and Environmental Information Regulations (2004). Any Information held by the organisation can be requested for release under this legislation.</w:t>
          </w:r>
        </w:p>
        <w:p w14:paraId="14414FDE" w14:textId="77777777" w:rsidR="00B717E4" w:rsidRDefault="00B717E4">
          <w:pPr>
            <w:widowControl w:val="0"/>
            <w:autoSpaceDE w:val="0"/>
            <w:autoSpaceDN w:val="0"/>
            <w:adjustRightInd w:val="0"/>
            <w:rPr>
              <w:rFonts w:ascii="Microsoft Sans Serif" w:hAnsi="Microsoft Sans Serif" w:cs="Microsoft Sans Serif"/>
              <w:sz w:val="17"/>
              <w:szCs w:val="17"/>
            </w:rPr>
          </w:pPr>
        </w:p>
        <w:p w14:paraId="28BE33C7" w14:textId="77777777" w:rsidR="00B722B7" w:rsidRPr="002A71E7" w:rsidRDefault="00B722B7" w:rsidP="00B722B7">
          <w:pPr>
            <w:pStyle w:val="Footer"/>
            <w:widowControl w:val="0"/>
            <w:jc w:val="center"/>
          </w:pPr>
        </w:p>
      </w:tc>
    </w:tr>
  </w:tbl>
  <w:p w14:paraId="408B4567" w14:textId="77777777" w:rsidR="008E0A03" w:rsidRPr="002B3C5C" w:rsidRDefault="008E0A03" w:rsidP="00D639DD">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D6A5F" w14:textId="77777777" w:rsidR="00517780" w:rsidRDefault="005177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57A2D" w14:textId="77777777" w:rsidR="00B717E4" w:rsidRDefault="00B717E4">
      <w:r>
        <w:separator/>
      </w:r>
    </w:p>
  </w:footnote>
  <w:footnote w:type="continuationSeparator" w:id="0">
    <w:p w14:paraId="65DE4A98" w14:textId="77777777" w:rsidR="00B717E4" w:rsidRDefault="00B7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1AC94" w14:textId="77777777" w:rsidR="00517780" w:rsidRDefault="005177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1E0" w:firstRow="1" w:lastRow="1" w:firstColumn="1" w:lastColumn="1" w:noHBand="0" w:noVBand="0"/>
    </w:tblPr>
    <w:tblGrid>
      <w:gridCol w:w="9286"/>
    </w:tblGrid>
    <w:tr w:rsidR="008E0A03" w14:paraId="61A92EC8" w14:textId="77777777" w:rsidTr="009F3015">
      <w:trPr>
        <w:cantSplit/>
        <w:trHeight w:hRule="exact" w:val="1707"/>
      </w:trPr>
      <w:tc>
        <w:tcPr>
          <w:tcW w:w="9286" w:type="dxa"/>
          <w:tcBorders>
            <w:top w:val="nil"/>
            <w:left w:val="nil"/>
            <w:bottom w:val="nil"/>
            <w:right w:val="nil"/>
          </w:tcBorders>
          <w:vAlign w:val="center"/>
        </w:tcPr>
        <w:p w14:paraId="7D9BEB92" w14:textId="72413B23" w:rsidR="008E0A03" w:rsidRDefault="00F3205A" w:rsidP="00287BB8">
          <w:pPr>
            <w:tabs>
              <w:tab w:val="left" w:pos="5245"/>
            </w:tabs>
            <w:ind w:right="176"/>
            <w:jc w:val="center"/>
          </w:pPr>
          <w:r w:rsidRPr="00F3205A">
            <w:rPr>
              <w:rFonts w:ascii="Source Sans Pro Light" w:eastAsia="Calibri" w:hAnsi="Source Sans Pro Light"/>
              <w:noProof/>
              <w:spacing w:val="5"/>
              <w:sz w:val="21"/>
              <w:szCs w:val="22"/>
            </w:rPr>
            <w:pict w14:anchorId="341F10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204.75pt;height:65.25pt;visibility:visible">
                <v:imagedata r:id="rId1" o:title=""/>
              </v:shape>
            </w:pict>
          </w:r>
          <w:r w:rsidR="008E0A03">
            <w:br/>
          </w:r>
          <w:bookmarkStart w:id="1" w:name="region_header"/>
          <w:bookmarkEnd w:id="1"/>
          <w:r w:rsidR="00B717E4">
            <w:t xml:space="preserve"> </w:t>
          </w:r>
          <w:r w:rsidR="002D5540">
            <w:t xml:space="preserve"> </w:t>
          </w:r>
        </w:p>
      </w:tc>
    </w:tr>
  </w:tbl>
  <w:p w14:paraId="32749A7B" w14:textId="77777777" w:rsidR="008E0A03" w:rsidRDefault="008E0A03" w:rsidP="00BB43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4E925" w14:textId="77777777" w:rsidR="00517780" w:rsidRDefault="005177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16631"/>
    <w:multiLevelType w:val="multilevel"/>
    <w:tmpl w:val="5874CCF4"/>
    <w:lvl w:ilvl="0">
      <w:start w:val="1"/>
      <w:numFmt w:val="decimal"/>
      <w:pStyle w:val="EB1"/>
      <w:lvlText w:val="%1"/>
      <w:lvlJc w:val="left"/>
      <w:pPr>
        <w:tabs>
          <w:tab w:val="num" w:pos="709"/>
        </w:tabs>
        <w:ind w:left="709" w:hanging="709"/>
      </w:pPr>
      <w:rPr>
        <w:rFonts w:ascii="Arial" w:hAnsi="Arial" w:hint="default"/>
        <w:b/>
        <w:i w:val="0"/>
        <w:sz w:val="24"/>
      </w:rPr>
    </w:lvl>
    <w:lvl w:ilvl="1">
      <w:start w:val="1"/>
      <w:numFmt w:val="decimal"/>
      <w:pStyle w:val="EB2"/>
      <w:lvlText w:val="%1.%2"/>
      <w:lvlJc w:val="left"/>
      <w:pPr>
        <w:tabs>
          <w:tab w:val="num" w:pos="709"/>
        </w:tabs>
        <w:ind w:left="709" w:hanging="709"/>
      </w:pPr>
      <w:rPr>
        <w:rFonts w:ascii="Arial" w:hAnsi="Arial" w:hint="default"/>
        <w:b w:val="0"/>
        <w:i w:val="0"/>
        <w:sz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06819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cryptProviderType="rsaAES" w:cryptAlgorithmClass="hash" w:cryptAlgorithmType="typeAny" w:cryptAlgorithmSid="14" w:cryptSpinCount="100000" w:hash="hSx7ERAKsHKyFmq7v/+R6H10ag75isn5ntXC2qTiHWZ32T60Pd1oyg8dKrSS8+KPuV7Jf6OkTsuUS7rW2Tj3hg==" w:salt="eNUM761j2LRDREYOpaEonA=="/>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comments" w:enforcement="1" w:cryptProviderType="rsaAES" w:cryptAlgorithmClass="hash" w:cryptAlgorithmType="typeAny" w:cryptAlgorithmSid="14" w:cryptSpinCount="100000" w:hash="A/hduZD5ljelJ2mZMBdeTi0EGRWd8UVU7y0OpK4TsY2zI5cOgCB0YQx9ATv65R4Pq89KCpi6ytKiLtRlDCm2YA==" w:salt="WtjZi/nLf2jbGWcoDZzeD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B30AD"/>
    <w:rsid w:val="00000F5A"/>
    <w:rsid w:val="000618A6"/>
    <w:rsid w:val="000645FE"/>
    <w:rsid w:val="000C0BC9"/>
    <w:rsid w:val="000C4328"/>
    <w:rsid w:val="000C6094"/>
    <w:rsid w:val="000D541C"/>
    <w:rsid w:val="000E059C"/>
    <w:rsid w:val="000F05DC"/>
    <w:rsid w:val="000F0EE0"/>
    <w:rsid w:val="00113028"/>
    <w:rsid w:val="00155DB3"/>
    <w:rsid w:val="001676BE"/>
    <w:rsid w:val="0017340E"/>
    <w:rsid w:val="00197A11"/>
    <w:rsid w:val="00197B88"/>
    <w:rsid w:val="001B7842"/>
    <w:rsid w:val="001D0B06"/>
    <w:rsid w:val="001D3AE3"/>
    <w:rsid w:val="001F7482"/>
    <w:rsid w:val="00202B2B"/>
    <w:rsid w:val="00212BE2"/>
    <w:rsid w:val="0022252F"/>
    <w:rsid w:val="00232ACB"/>
    <w:rsid w:val="00232C5E"/>
    <w:rsid w:val="0023653E"/>
    <w:rsid w:val="00241F14"/>
    <w:rsid w:val="00250CC1"/>
    <w:rsid w:val="00262FE5"/>
    <w:rsid w:val="0026595F"/>
    <w:rsid w:val="0028112C"/>
    <w:rsid w:val="00287BB8"/>
    <w:rsid w:val="0029378A"/>
    <w:rsid w:val="002A1CF1"/>
    <w:rsid w:val="002A71E7"/>
    <w:rsid w:val="002A7BC3"/>
    <w:rsid w:val="002B3C5C"/>
    <w:rsid w:val="002B5765"/>
    <w:rsid w:val="002C053A"/>
    <w:rsid w:val="002D3D81"/>
    <w:rsid w:val="002D5540"/>
    <w:rsid w:val="002E3DD8"/>
    <w:rsid w:val="002F6CB5"/>
    <w:rsid w:val="002F73EC"/>
    <w:rsid w:val="00302DB0"/>
    <w:rsid w:val="0033512B"/>
    <w:rsid w:val="003576E6"/>
    <w:rsid w:val="00362A8C"/>
    <w:rsid w:val="0038375B"/>
    <w:rsid w:val="0039511D"/>
    <w:rsid w:val="003B6385"/>
    <w:rsid w:val="003C1EDF"/>
    <w:rsid w:val="003C784E"/>
    <w:rsid w:val="003F423D"/>
    <w:rsid w:val="00403DE8"/>
    <w:rsid w:val="004078F3"/>
    <w:rsid w:val="00410F11"/>
    <w:rsid w:val="00411B4B"/>
    <w:rsid w:val="00450E04"/>
    <w:rsid w:val="00481372"/>
    <w:rsid w:val="00482B0A"/>
    <w:rsid w:val="00486D4B"/>
    <w:rsid w:val="00486E74"/>
    <w:rsid w:val="0049107C"/>
    <w:rsid w:val="004A10C9"/>
    <w:rsid w:val="004A1B35"/>
    <w:rsid w:val="004C163D"/>
    <w:rsid w:val="004C3C46"/>
    <w:rsid w:val="005100A6"/>
    <w:rsid w:val="0051469A"/>
    <w:rsid w:val="00517780"/>
    <w:rsid w:val="00520241"/>
    <w:rsid w:val="005215BE"/>
    <w:rsid w:val="0052376C"/>
    <w:rsid w:val="005363BF"/>
    <w:rsid w:val="005413F0"/>
    <w:rsid w:val="00550E26"/>
    <w:rsid w:val="00551B17"/>
    <w:rsid w:val="005731A1"/>
    <w:rsid w:val="00575134"/>
    <w:rsid w:val="00583D0A"/>
    <w:rsid w:val="005A6106"/>
    <w:rsid w:val="005D178B"/>
    <w:rsid w:val="005D68F3"/>
    <w:rsid w:val="005E5A50"/>
    <w:rsid w:val="005F6029"/>
    <w:rsid w:val="00630290"/>
    <w:rsid w:val="00662E9A"/>
    <w:rsid w:val="00667E62"/>
    <w:rsid w:val="006732A7"/>
    <w:rsid w:val="00681F47"/>
    <w:rsid w:val="006B30AD"/>
    <w:rsid w:val="006C1006"/>
    <w:rsid w:val="006D5E9D"/>
    <w:rsid w:val="006E7814"/>
    <w:rsid w:val="006F23B7"/>
    <w:rsid w:val="006F392C"/>
    <w:rsid w:val="00712945"/>
    <w:rsid w:val="00712FAE"/>
    <w:rsid w:val="0072353B"/>
    <w:rsid w:val="00734CCC"/>
    <w:rsid w:val="00764B7A"/>
    <w:rsid w:val="00780927"/>
    <w:rsid w:val="007979E3"/>
    <w:rsid w:val="007A30F4"/>
    <w:rsid w:val="007A3F1C"/>
    <w:rsid w:val="007E2468"/>
    <w:rsid w:val="007E5F44"/>
    <w:rsid w:val="00807D89"/>
    <w:rsid w:val="008132AB"/>
    <w:rsid w:val="00820B69"/>
    <w:rsid w:val="00853728"/>
    <w:rsid w:val="00870F3F"/>
    <w:rsid w:val="008711F2"/>
    <w:rsid w:val="008846BF"/>
    <w:rsid w:val="008A46B7"/>
    <w:rsid w:val="008A5B17"/>
    <w:rsid w:val="008A64BE"/>
    <w:rsid w:val="008A7201"/>
    <w:rsid w:val="008C529E"/>
    <w:rsid w:val="008C5CF0"/>
    <w:rsid w:val="008E0A03"/>
    <w:rsid w:val="008E30C8"/>
    <w:rsid w:val="008F3B47"/>
    <w:rsid w:val="009072EC"/>
    <w:rsid w:val="00912EBD"/>
    <w:rsid w:val="00976C8D"/>
    <w:rsid w:val="00981DB3"/>
    <w:rsid w:val="009B1F2A"/>
    <w:rsid w:val="009C4321"/>
    <w:rsid w:val="009C6940"/>
    <w:rsid w:val="009D7AB0"/>
    <w:rsid w:val="009E3A54"/>
    <w:rsid w:val="009F3015"/>
    <w:rsid w:val="00A163C3"/>
    <w:rsid w:val="00A407D0"/>
    <w:rsid w:val="00A44080"/>
    <w:rsid w:val="00A47F92"/>
    <w:rsid w:val="00A60611"/>
    <w:rsid w:val="00A63D53"/>
    <w:rsid w:val="00A77CE4"/>
    <w:rsid w:val="00A95E95"/>
    <w:rsid w:val="00AD39A8"/>
    <w:rsid w:val="00AD4F4E"/>
    <w:rsid w:val="00AE669F"/>
    <w:rsid w:val="00AF0811"/>
    <w:rsid w:val="00B051DA"/>
    <w:rsid w:val="00B510B1"/>
    <w:rsid w:val="00B65AEE"/>
    <w:rsid w:val="00B66708"/>
    <w:rsid w:val="00B717E4"/>
    <w:rsid w:val="00B722B7"/>
    <w:rsid w:val="00B84089"/>
    <w:rsid w:val="00BA6203"/>
    <w:rsid w:val="00BA759D"/>
    <w:rsid w:val="00BB43F3"/>
    <w:rsid w:val="00BB6B58"/>
    <w:rsid w:val="00BD20E1"/>
    <w:rsid w:val="00BD281A"/>
    <w:rsid w:val="00C12B67"/>
    <w:rsid w:val="00C43B33"/>
    <w:rsid w:val="00C46DA0"/>
    <w:rsid w:val="00C46DF8"/>
    <w:rsid w:val="00C537B2"/>
    <w:rsid w:val="00C55E55"/>
    <w:rsid w:val="00C61385"/>
    <w:rsid w:val="00C86A8E"/>
    <w:rsid w:val="00CA1491"/>
    <w:rsid w:val="00CA2CA4"/>
    <w:rsid w:val="00CA449B"/>
    <w:rsid w:val="00CB21F2"/>
    <w:rsid w:val="00CB5194"/>
    <w:rsid w:val="00CB61E3"/>
    <w:rsid w:val="00CC53F0"/>
    <w:rsid w:val="00CD6415"/>
    <w:rsid w:val="00CD6EF4"/>
    <w:rsid w:val="00D02C9C"/>
    <w:rsid w:val="00D12FF7"/>
    <w:rsid w:val="00D15CE6"/>
    <w:rsid w:val="00D21C60"/>
    <w:rsid w:val="00D31EB8"/>
    <w:rsid w:val="00D34C47"/>
    <w:rsid w:val="00D43F3A"/>
    <w:rsid w:val="00D50E47"/>
    <w:rsid w:val="00D53CAD"/>
    <w:rsid w:val="00D5569F"/>
    <w:rsid w:val="00D55E27"/>
    <w:rsid w:val="00D639DD"/>
    <w:rsid w:val="00D77DDA"/>
    <w:rsid w:val="00D917C0"/>
    <w:rsid w:val="00D95844"/>
    <w:rsid w:val="00DA08FD"/>
    <w:rsid w:val="00DC4E52"/>
    <w:rsid w:val="00DD3A22"/>
    <w:rsid w:val="00E02FFE"/>
    <w:rsid w:val="00E074C1"/>
    <w:rsid w:val="00E11157"/>
    <w:rsid w:val="00E11A1D"/>
    <w:rsid w:val="00E40D77"/>
    <w:rsid w:val="00E511E7"/>
    <w:rsid w:val="00E54C21"/>
    <w:rsid w:val="00E55E2A"/>
    <w:rsid w:val="00E6395B"/>
    <w:rsid w:val="00E65D17"/>
    <w:rsid w:val="00E76D10"/>
    <w:rsid w:val="00E86403"/>
    <w:rsid w:val="00EB06B1"/>
    <w:rsid w:val="00EE0C17"/>
    <w:rsid w:val="00EF2E9F"/>
    <w:rsid w:val="00EF37C3"/>
    <w:rsid w:val="00EF4BEA"/>
    <w:rsid w:val="00EF706E"/>
    <w:rsid w:val="00F01A20"/>
    <w:rsid w:val="00F23FA6"/>
    <w:rsid w:val="00F24D81"/>
    <w:rsid w:val="00F3109F"/>
    <w:rsid w:val="00F3205A"/>
    <w:rsid w:val="00F33B42"/>
    <w:rsid w:val="00F6321E"/>
    <w:rsid w:val="00F67030"/>
    <w:rsid w:val="00F70573"/>
    <w:rsid w:val="00F70972"/>
    <w:rsid w:val="00F94D20"/>
    <w:rsid w:val="00FB6EAF"/>
    <w:rsid w:val="00FC5C37"/>
    <w:rsid w:val="00FD0B67"/>
    <w:rsid w:val="00FF2456"/>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01B7C5"/>
  <w15:chartTrackingRefBased/>
  <w15:docId w15:val="{69ABB280-911A-4B77-B4AB-8F67999CD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tabs>
        <w:tab w:val="left" w:pos="6237"/>
      </w:tabs>
      <w:outlineLvl w:val="0"/>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5245"/>
      </w:tabs>
    </w:pPr>
  </w:style>
  <w:style w:type="paragraph" w:styleId="Header">
    <w:name w:val="header"/>
    <w:aliases w:val="EH Logo"/>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EB1">
    <w:name w:val="EB1"/>
    <w:basedOn w:val="Normal"/>
    <w:next w:val="EB2"/>
    <w:pPr>
      <w:numPr>
        <w:numId w:val="1"/>
      </w:numPr>
      <w:spacing w:after="240"/>
      <w:jc w:val="both"/>
    </w:pPr>
    <w:rPr>
      <w:b/>
    </w:rPr>
  </w:style>
  <w:style w:type="paragraph" w:customStyle="1" w:styleId="EB2">
    <w:name w:val="EB2"/>
    <w:basedOn w:val="BodyText2"/>
    <w:pPr>
      <w:numPr>
        <w:ilvl w:val="1"/>
        <w:numId w:val="1"/>
      </w:numPr>
      <w:spacing w:after="240" w:line="240" w:lineRule="auto"/>
      <w:jc w:val="both"/>
    </w:pPr>
  </w:style>
  <w:style w:type="paragraph" w:styleId="BodyText2">
    <w:name w:val="Body Text 2"/>
    <w:basedOn w:val="Normal"/>
    <w:pPr>
      <w:spacing w:after="120" w:line="480" w:lineRule="auto"/>
    </w:pPr>
  </w:style>
  <w:style w:type="table" w:styleId="TableGrid">
    <w:name w:val="Table Grid"/>
    <w:basedOn w:val="TableNormal"/>
    <w:rsid w:val="005A61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C3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91F88-F962-4EFD-9F7F-4CBB3EF32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904</Characters>
  <Application>Microsoft Office Word</Application>
  <DocSecurity>12</DocSecurity>
  <Lines>7</Lines>
  <Paragraphs>2</Paragraphs>
  <ScaleCrop>false</ScaleCrop>
  <HeadingPairs>
    <vt:vector size="2" baseType="variant">
      <vt:variant>
        <vt:lpstr>Title</vt:lpstr>
      </vt:variant>
      <vt:variant>
        <vt:i4>1</vt:i4>
      </vt:variant>
    </vt:vector>
  </HeadingPairs>
  <TitlesOfParts>
    <vt:vector size="1" baseType="lpstr">
      <vt:lpstr>Addressee</vt:lpstr>
    </vt:vector>
  </TitlesOfParts>
  <Company>English Heritage</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Addressee</dc:title>
  <dc:subject/>
  <dc:creator>White, Rachel</dc:creator>
  <cp:keywords/>
  <cp:lastModifiedBy>White, Rachel</cp:lastModifiedBy>
  <cp:revision>1</cp:revision>
  <cp:lastPrinted>2005-06-27T13:47:00Z</cp:lastPrinted>
  <dcterms:created xsi:type="dcterms:W3CDTF">2025-11-19T12:47:00Z</dcterms:created>
  <dcterms:modified xsi:type="dcterms:W3CDTF">2025-11-19T12:47:00Z</dcterms:modified>
</cp:coreProperties>
</file>