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0485B" w14:textId="77777777" w:rsidR="00D76107" w:rsidRDefault="00D76107" w:rsidP="00DB6FDA">
      <w:pPr>
        <w:rPr>
          <w:rFonts w:ascii="Arial" w:eastAsia="Times New Roman" w:hAnsi="Arial" w:cs="Arial"/>
          <w:sz w:val="20"/>
          <w:szCs w:val="20"/>
          <w:lang w:eastAsia="en-GB"/>
        </w:rPr>
      </w:pPr>
    </w:p>
    <w:p w14:paraId="3DE4CE8F" w14:textId="77777777" w:rsidR="00D76107" w:rsidRPr="001701AB" w:rsidRDefault="00D76107"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78"/>
        <w:gridCol w:w="1560"/>
        <w:gridCol w:w="2834"/>
      </w:tblGrid>
      <w:tr w:rsidR="00BC007E" w14:paraId="19DC0B08" w14:textId="77777777" w:rsidTr="00D52D52">
        <w:trPr>
          <w:trHeight w:val="266"/>
        </w:trPr>
        <w:tc>
          <w:tcPr>
            <w:tcW w:w="2840" w:type="pct"/>
            <w:vMerge w:val="restart"/>
          </w:tcPr>
          <w:p w14:paraId="0DD51566" w14:textId="77777777" w:rsidR="00D76107" w:rsidRDefault="00D76107" w:rsidP="00214806">
            <w:pPr>
              <w:rPr>
                <w:rFonts w:ascii="Arial" w:eastAsia="Times New Roman" w:hAnsi="Arial" w:cs="Arial"/>
                <w:sz w:val="20"/>
                <w:szCs w:val="20"/>
                <w:lang w:eastAsia="en-GB"/>
              </w:rPr>
            </w:pPr>
          </w:p>
          <w:p w14:paraId="42A2AE8A" w14:textId="77777777" w:rsidR="00D76107" w:rsidRDefault="00D76107" w:rsidP="00214806">
            <w:pPr>
              <w:rPr>
                <w:rFonts w:ascii="Arial" w:eastAsia="Times New Roman" w:hAnsi="Arial" w:cs="Arial"/>
                <w:sz w:val="20"/>
                <w:szCs w:val="20"/>
                <w:lang w:eastAsia="en-GB"/>
              </w:rPr>
            </w:pPr>
          </w:p>
          <w:p w14:paraId="760EBEB8" w14:textId="77777777" w:rsidR="00D76107" w:rsidRDefault="00D76107" w:rsidP="00214806">
            <w:pPr>
              <w:rPr>
                <w:rFonts w:ascii="Arial" w:eastAsia="Times New Roman" w:hAnsi="Arial" w:cs="Arial"/>
                <w:sz w:val="20"/>
                <w:szCs w:val="20"/>
                <w:lang w:eastAsia="en-GB"/>
              </w:rPr>
            </w:pPr>
          </w:p>
          <w:p w14:paraId="2EB789D6" w14:textId="77777777" w:rsidR="00D76107" w:rsidRPr="00C2271E" w:rsidRDefault="00D76107" w:rsidP="00214806">
            <w:pPr>
              <w:rPr>
                <w:rFonts w:ascii="Arial" w:eastAsia="Times New Roman" w:hAnsi="Arial" w:cs="Arial"/>
                <w:sz w:val="20"/>
                <w:szCs w:val="20"/>
                <w:lang w:eastAsia="en-GB"/>
              </w:rPr>
            </w:pPr>
          </w:p>
          <w:p w14:paraId="522FAD49" w14:textId="77777777" w:rsidR="00D76107" w:rsidRPr="002D7432" w:rsidRDefault="00B560FB" w:rsidP="00EF55D4">
            <w:pPr>
              <w:ind w:left="-108"/>
              <w:rPr>
                <w:rFonts w:ascii="Arial" w:eastAsia="Calibri" w:hAnsi="Arial" w:cs="Arial"/>
                <w:bCs/>
              </w:rPr>
            </w:pPr>
            <w:r w:rsidRPr="002D7432">
              <w:rPr>
                <w:rFonts w:ascii="Arial" w:eastAsia="Calibri" w:hAnsi="Arial" w:cs="Arial"/>
              </w:rPr>
              <w:fldChar w:fldCharType="begin"/>
            </w:r>
            <w:r w:rsidRPr="002D7432">
              <w:rPr>
                <w:rFonts w:ascii="Arial" w:eastAsia="Calibri" w:hAnsi="Arial" w:cs="Arial"/>
              </w:rPr>
              <w:instrText xml:space="preserve"> </w:instrText>
            </w:r>
            <w:r w:rsidRPr="002D7432">
              <w:rPr>
                <w:rFonts w:ascii="Arial" w:eastAsia="Calibri" w:hAnsi="Arial" w:cs="Arial"/>
                <w:bCs/>
                <w:lang w:val="en-US"/>
              </w:rPr>
              <w:instrText>IF "</w:instrText>
            </w:r>
            <w:r w:rsidRPr="002D7432">
              <w:rPr>
                <w:rFonts w:ascii="Arial" w:eastAsia="Calibri" w:hAnsi="Arial" w:cs="Arial"/>
              </w:rPr>
              <w:instrText>" = "" "</w:instrText>
            </w:r>
            <w:r w:rsidRPr="002D7432">
              <w:rPr>
                <w:rFonts w:ascii="Arial" w:eastAsia="Calibri" w:hAnsi="Arial" w:cs="Arial"/>
                <w:bCs/>
              </w:rPr>
              <w:instrText>STEPHEN ANDREWS</w:instrText>
            </w:r>
          </w:p>
          <w:p w14:paraId="0A179B7F" w14:textId="77777777" w:rsidR="00D76107" w:rsidRPr="002D7432" w:rsidRDefault="00B560FB" w:rsidP="00EF55D4">
            <w:pPr>
              <w:ind w:left="-108"/>
              <w:rPr>
                <w:rFonts w:ascii="Arial" w:eastAsia="Calibri" w:hAnsi="Arial" w:cs="Arial"/>
                <w:bCs/>
              </w:rPr>
            </w:pPr>
            <w:r w:rsidRPr="002D7432">
              <w:rPr>
                <w:rFonts w:ascii="Arial" w:eastAsia="Calibri" w:hAnsi="Arial" w:cs="Arial"/>
                <w:bCs/>
              </w:rPr>
              <w:instrText>One Horton Heath - Development Planner</w:instrText>
            </w:r>
            <w:r w:rsidRPr="002D7432">
              <w:rPr>
                <w:rFonts w:ascii="Arial" w:eastAsia="Calibri" w:hAnsi="Arial" w:cs="Arial"/>
              </w:rPr>
              <w:instrText xml:space="preserve">" " " </w:instrText>
            </w:r>
            <w:r w:rsidRPr="002D7432">
              <w:rPr>
                <w:rFonts w:ascii="Arial" w:eastAsia="Times New Roman" w:hAnsi="Arial" w:cs="Arial"/>
                <w:sz w:val="24"/>
                <w:szCs w:val="24"/>
              </w:rPr>
              <w:fldChar w:fldCharType="separate"/>
            </w:r>
            <w:r w:rsidRPr="002D7432">
              <w:rPr>
                <w:rFonts w:ascii="Arial" w:eastAsia="Calibri" w:hAnsi="Arial" w:cs="Arial"/>
                <w:bCs/>
              </w:rPr>
              <w:t>STEPHEN ANDREWS</w:t>
            </w:r>
          </w:p>
          <w:p w14:paraId="46B4FFAC" w14:textId="77777777" w:rsidR="00BC007E" w:rsidRPr="002D7432" w:rsidRDefault="00B560FB" w:rsidP="00EF55D4">
            <w:pPr>
              <w:ind w:left="-108"/>
              <w:rPr>
                <w:rFonts w:ascii="Arial" w:eastAsia="Calibri" w:hAnsi="Arial" w:cs="Arial"/>
              </w:rPr>
            </w:pPr>
            <w:r w:rsidRPr="002D7432">
              <w:rPr>
                <w:rFonts w:ascii="Arial" w:eastAsia="Calibri" w:hAnsi="Arial" w:cs="Arial"/>
                <w:bCs/>
              </w:rPr>
              <w:t>One Horton Heath - Development Planner</w:t>
            </w:r>
            <w:r w:rsidRPr="002D7432">
              <w:rPr>
                <w:rFonts w:ascii="Arial" w:eastAsia="Calibri" w:hAnsi="Arial" w:cs="Arial"/>
              </w:rPr>
              <w:fldChar w:fldCharType="end"/>
            </w:r>
          </w:p>
          <w:p w14:paraId="28C14D97" w14:textId="77777777" w:rsidR="00D76107" w:rsidRPr="00D52D52" w:rsidRDefault="00D76107" w:rsidP="00214806">
            <w:pPr>
              <w:tabs>
                <w:tab w:val="left" w:pos="5760"/>
              </w:tabs>
              <w:rPr>
                <w:rFonts w:ascii="Arial" w:eastAsia="Times New Roman" w:hAnsi="Arial" w:cs="Times New Roman"/>
                <w:sz w:val="20"/>
                <w:szCs w:val="24"/>
              </w:rPr>
            </w:pPr>
          </w:p>
          <w:p w14:paraId="1ACA671C" w14:textId="77777777" w:rsidR="00D76107" w:rsidRPr="00C2271E" w:rsidRDefault="00D76107" w:rsidP="00214806">
            <w:pPr>
              <w:tabs>
                <w:tab w:val="left" w:pos="5760"/>
              </w:tabs>
              <w:rPr>
                <w:rFonts w:ascii="Arial" w:eastAsia="Times New Roman" w:hAnsi="Arial" w:cs="Times New Roman"/>
                <w:sz w:val="20"/>
                <w:szCs w:val="24"/>
              </w:rPr>
            </w:pPr>
          </w:p>
          <w:p w14:paraId="61E25B10" w14:textId="77777777" w:rsidR="00D76107" w:rsidRPr="00C2271E" w:rsidRDefault="00D76107" w:rsidP="00214806">
            <w:pPr>
              <w:tabs>
                <w:tab w:val="left" w:pos="5760"/>
              </w:tabs>
              <w:rPr>
                <w:rFonts w:ascii="Arial" w:eastAsia="Times New Roman" w:hAnsi="Arial" w:cs="Times New Roman"/>
                <w:sz w:val="20"/>
                <w:szCs w:val="24"/>
              </w:rPr>
            </w:pPr>
          </w:p>
        </w:tc>
        <w:tc>
          <w:tcPr>
            <w:tcW w:w="767" w:type="pct"/>
          </w:tcPr>
          <w:p w14:paraId="43CC5000" w14:textId="77777777" w:rsidR="00D76107" w:rsidRPr="00C2271E" w:rsidRDefault="00B560FB" w:rsidP="00214806">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393" w:type="pct"/>
          </w:tcPr>
          <w:p w14:paraId="1025EC04" w14:textId="0FCC90E0" w:rsidR="00D76107" w:rsidRPr="00C2271E" w:rsidRDefault="00B560FB" w:rsidP="00683D81">
            <w:pPr>
              <w:rPr>
                <w:rFonts w:ascii="Arial" w:eastAsia="Times New Roman" w:hAnsi="Arial" w:cs="Times New Roman"/>
                <w:szCs w:val="20"/>
              </w:rPr>
            </w:pPr>
            <w:r w:rsidRPr="00C2271E">
              <w:rPr>
                <w:rFonts w:ascii="Arial" w:eastAsia="Times New Roman" w:hAnsi="Arial" w:cs="Times New Roman"/>
                <w:szCs w:val="20"/>
              </w:rPr>
              <w:t>DC/25/</w:t>
            </w:r>
            <w:r w:rsidR="00AB64BC">
              <w:rPr>
                <w:rFonts w:ascii="Arial" w:eastAsia="Times New Roman" w:hAnsi="Arial" w:cs="Times New Roman"/>
                <w:szCs w:val="20"/>
              </w:rPr>
              <w:t>100</w:t>
            </w:r>
            <w:r w:rsidR="00C66CE6">
              <w:rPr>
                <w:rFonts w:ascii="Arial" w:eastAsia="Times New Roman" w:hAnsi="Arial" w:cs="Times New Roman"/>
                <w:szCs w:val="20"/>
              </w:rPr>
              <w:t>142</w:t>
            </w:r>
          </w:p>
        </w:tc>
      </w:tr>
      <w:tr w:rsidR="00BC007E" w14:paraId="62E6E955" w14:textId="77777777" w:rsidTr="00D52D52">
        <w:trPr>
          <w:trHeight w:val="266"/>
        </w:trPr>
        <w:tc>
          <w:tcPr>
            <w:tcW w:w="2840" w:type="pct"/>
            <w:vMerge/>
          </w:tcPr>
          <w:p w14:paraId="299FE083" w14:textId="77777777" w:rsidR="00D76107" w:rsidRPr="00C2271E" w:rsidRDefault="00D76107" w:rsidP="00214806">
            <w:pPr>
              <w:rPr>
                <w:rFonts w:ascii="Arial" w:eastAsia="Times New Roman" w:hAnsi="Arial" w:cs="Arial"/>
                <w:sz w:val="20"/>
                <w:szCs w:val="20"/>
                <w:lang w:eastAsia="en-GB"/>
              </w:rPr>
            </w:pPr>
          </w:p>
        </w:tc>
        <w:tc>
          <w:tcPr>
            <w:tcW w:w="767" w:type="pct"/>
          </w:tcPr>
          <w:p w14:paraId="7574DAAD" w14:textId="77777777" w:rsidR="00D76107" w:rsidRPr="00C2271E" w:rsidRDefault="00B560FB" w:rsidP="00214806">
            <w:pPr>
              <w:rPr>
                <w:rFonts w:ascii="Arial" w:eastAsia="Times New Roman" w:hAnsi="Arial" w:cs="Times New Roman"/>
                <w:sz w:val="20"/>
                <w:szCs w:val="20"/>
                <w:highlight w:val="yellow"/>
              </w:rPr>
            </w:pPr>
            <w:r w:rsidRPr="00C2271E">
              <w:rPr>
                <w:rFonts w:ascii="Arial" w:eastAsia="Times New Roman" w:hAnsi="Arial" w:cs="Times New Roman"/>
                <w:sz w:val="20"/>
                <w:szCs w:val="20"/>
              </w:rPr>
              <w:t>Please ask for</w:t>
            </w:r>
          </w:p>
        </w:tc>
        <w:tc>
          <w:tcPr>
            <w:tcW w:w="1393" w:type="pct"/>
          </w:tcPr>
          <w:p w14:paraId="1EF61DEE" w14:textId="77777777" w:rsidR="00D76107" w:rsidRPr="00C2271E" w:rsidRDefault="00B560FB" w:rsidP="00214806">
            <w:pPr>
              <w:rPr>
                <w:rFonts w:ascii="Arial" w:eastAsia="Times New Roman" w:hAnsi="Arial" w:cs="Times New Roman"/>
                <w:szCs w:val="20"/>
              </w:rPr>
            </w:pPr>
            <w:r w:rsidRPr="00C2271E">
              <w:rPr>
                <w:rFonts w:ascii="Arial" w:eastAsia="Times New Roman" w:hAnsi="Arial" w:cs="Times New Roman"/>
                <w:szCs w:val="20"/>
              </w:rPr>
              <w:t>Gregg Chapman</w:t>
            </w:r>
          </w:p>
        </w:tc>
      </w:tr>
      <w:tr w:rsidR="00BC007E" w14:paraId="6FDC5471" w14:textId="77777777" w:rsidTr="00D52D52">
        <w:trPr>
          <w:trHeight w:val="266"/>
        </w:trPr>
        <w:tc>
          <w:tcPr>
            <w:tcW w:w="2840" w:type="pct"/>
            <w:vMerge/>
          </w:tcPr>
          <w:p w14:paraId="4F9252B8" w14:textId="77777777" w:rsidR="00D76107" w:rsidRPr="00C2271E" w:rsidRDefault="00D76107" w:rsidP="00214806">
            <w:pPr>
              <w:rPr>
                <w:rFonts w:ascii="Arial" w:eastAsia="Times New Roman" w:hAnsi="Arial" w:cs="Arial"/>
                <w:sz w:val="20"/>
                <w:szCs w:val="20"/>
                <w:lang w:eastAsia="en-GB"/>
              </w:rPr>
            </w:pPr>
          </w:p>
        </w:tc>
        <w:tc>
          <w:tcPr>
            <w:tcW w:w="767" w:type="pct"/>
          </w:tcPr>
          <w:p w14:paraId="3B7C4BD0" w14:textId="77777777" w:rsidR="00D76107" w:rsidRPr="00C2271E" w:rsidRDefault="00B560FB" w:rsidP="00214806">
            <w:pPr>
              <w:rPr>
                <w:rFonts w:ascii="Arial" w:eastAsia="Times New Roman" w:hAnsi="Arial" w:cs="Times New Roman"/>
                <w:sz w:val="20"/>
                <w:szCs w:val="20"/>
                <w:highlight w:val="yellow"/>
              </w:rPr>
            </w:pPr>
            <w:r w:rsidRPr="00C2271E">
              <w:rPr>
                <w:rFonts w:ascii="Arial" w:eastAsia="Times New Roman" w:hAnsi="Arial" w:cs="Times New Roman"/>
                <w:sz w:val="20"/>
                <w:szCs w:val="20"/>
              </w:rPr>
              <w:t>Direct dial</w:t>
            </w:r>
          </w:p>
        </w:tc>
        <w:tc>
          <w:tcPr>
            <w:tcW w:w="1393" w:type="pct"/>
          </w:tcPr>
          <w:p w14:paraId="2A7544C7" w14:textId="77777777" w:rsidR="00D76107" w:rsidRPr="00C2271E" w:rsidRDefault="00B560FB" w:rsidP="00214806">
            <w:pPr>
              <w:rPr>
                <w:rFonts w:ascii="Arial" w:eastAsia="Times New Roman" w:hAnsi="Arial" w:cs="Times New Roman"/>
                <w:szCs w:val="20"/>
              </w:rPr>
            </w:pPr>
            <w:r>
              <w:rPr>
                <w:rFonts w:ascii="Arial" w:eastAsia="Times New Roman" w:hAnsi="Arial" w:cs="Times New Roman"/>
                <w:szCs w:val="20"/>
              </w:rPr>
              <w:t xml:space="preserve">023 8068 </w:t>
            </w:r>
            <w:r w:rsidRPr="00C93269">
              <w:rPr>
                <w:rFonts w:ascii="Arial" w:eastAsia="Times New Roman" w:hAnsi="Arial" w:cs="Times New Roman"/>
                <w:szCs w:val="20"/>
              </w:rPr>
              <w:t>8236</w:t>
            </w:r>
          </w:p>
        </w:tc>
      </w:tr>
      <w:tr w:rsidR="006B2E02" w14:paraId="35B8EE8C" w14:textId="77777777" w:rsidTr="00D52D52">
        <w:trPr>
          <w:trHeight w:val="266"/>
        </w:trPr>
        <w:tc>
          <w:tcPr>
            <w:tcW w:w="2840" w:type="pct"/>
            <w:vMerge/>
          </w:tcPr>
          <w:p w14:paraId="72A05E32" w14:textId="77777777" w:rsidR="006B2E02" w:rsidRPr="00C2271E" w:rsidRDefault="006B2E02" w:rsidP="006B2E02">
            <w:pPr>
              <w:rPr>
                <w:rFonts w:ascii="Arial" w:eastAsia="Times New Roman" w:hAnsi="Arial" w:cs="Arial"/>
                <w:sz w:val="20"/>
                <w:szCs w:val="20"/>
                <w:lang w:eastAsia="en-GB"/>
              </w:rPr>
            </w:pPr>
          </w:p>
        </w:tc>
        <w:tc>
          <w:tcPr>
            <w:tcW w:w="767" w:type="pct"/>
          </w:tcPr>
          <w:p w14:paraId="0D4A9AC7" w14:textId="52D65DA7" w:rsidR="006B2E02" w:rsidRPr="00C2271E" w:rsidRDefault="006B2E02" w:rsidP="006B2E02">
            <w:pPr>
              <w:rPr>
                <w:rFonts w:ascii="Arial" w:eastAsia="Times New Roman" w:hAnsi="Arial" w:cs="Times New Roman"/>
                <w:sz w:val="20"/>
                <w:szCs w:val="20"/>
                <w:highlight w:val="yellow"/>
              </w:rPr>
            </w:pPr>
            <w:r w:rsidRPr="00C2271E">
              <w:rPr>
                <w:rFonts w:ascii="Arial" w:eastAsia="Times New Roman" w:hAnsi="Arial" w:cs="Times New Roman"/>
                <w:sz w:val="20"/>
                <w:szCs w:val="20"/>
              </w:rPr>
              <w:t>Email</w:t>
            </w:r>
          </w:p>
        </w:tc>
        <w:tc>
          <w:tcPr>
            <w:tcW w:w="1393" w:type="pct"/>
          </w:tcPr>
          <w:p w14:paraId="02208C74" w14:textId="12139D68" w:rsidR="006B2E02" w:rsidRPr="00C2271E" w:rsidRDefault="006B2E02" w:rsidP="006B2E02">
            <w:pPr>
              <w:rPr>
                <w:rFonts w:ascii="Arial" w:eastAsia="Times New Roman" w:hAnsi="Arial" w:cs="Times New Roman"/>
                <w:szCs w:val="20"/>
              </w:rPr>
            </w:pPr>
            <w:r w:rsidRPr="00C93269">
              <w:rPr>
                <w:rFonts w:ascii="Arial" w:eastAsia="Times New Roman" w:hAnsi="Arial" w:cs="Times New Roman"/>
                <w:sz w:val="16"/>
                <w:szCs w:val="20"/>
              </w:rPr>
              <w:t>gregg.chapman@eastleigh.gov.uk</w:t>
            </w:r>
          </w:p>
        </w:tc>
      </w:tr>
      <w:tr w:rsidR="00BC007E" w14:paraId="66F6A0FE" w14:textId="77777777" w:rsidTr="00D52D52">
        <w:trPr>
          <w:trHeight w:val="266"/>
        </w:trPr>
        <w:tc>
          <w:tcPr>
            <w:tcW w:w="2840" w:type="pct"/>
            <w:vMerge/>
          </w:tcPr>
          <w:p w14:paraId="12A43161" w14:textId="77777777" w:rsidR="00D76107" w:rsidRPr="00C2271E" w:rsidRDefault="00D76107" w:rsidP="00214806">
            <w:pPr>
              <w:rPr>
                <w:rFonts w:ascii="Arial" w:eastAsia="Times New Roman" w:hAnsi="Arial" w:cs="Arial"/>
                <w:sz w:val="20"/>
                <w:szCs w:val="20"/>
                <w:lang w:eastAsia="en-GB"/>
              </w:rPr>
            </w:pPr>
          </w:p>
        </w:tc>
        <w:tc>
          <w:tcPr>
            <w:tcW w:w="767" w:type="pct"/>
          </w:tcPr>
          <w:p w14:paraId="4007096A" w14:textId="71B0136E" w:rsidR="00D76107" w:rsidRPr="00C2271E" w:rsidRDefault="00D76107" w:rsidP="00214806">
            <w:pPr>
              <w:rPr>
                <w:rFonts w:ascii="Arial" w:eastAsia="Times New Roman" w:hAnsi="Arial" w:cs="Times New Roman"/>
                <w:sz w:val="20"/>
                <w:szCs w:val="20"/>
                <w:highlight w:val="yellow"/>
              </w:rPr>
            </w:pPr>
          </w:p>
        </w:tc>
        <w:tc>
          <w:tcPr>
            <w:tcW w:w="1393" w:type="pct"/>
          </w:tcPr>
          <w:p w14:paraId="690103AB" w14:textId="48CCBE5F" w:rsidR="00D76107" w:rsidRPr="00C2271E" w:rsidRDefault="00D76107" w:rsidP="00214806">
            <w:pPr>
              <w:rPr>
                <w:rFonts w:ascii="Arial" w:eastAsia="Times New Roman" w:hAnsi="Arial" w:cs="Times New Roman"/>
                <w:szCs w:val="20"/>
              </w:rPr>
            </w:pPr>
          </w:p>
        </w:tc>
      </w:tr>
      <w:tr w:rsidR="00BC007E" w14:paraId="1827AA80" w14:textId="77777777" w:rsidTr="00D52D52">
        <w:trPr>
          <w:trHeight w:val="266"/>
        </w:trPr>
        <w:tc>
          <w:tcPr>
            <w:tcW w:w="2840" w:type="pct"/>
          </w:tcPr>
          <w:p w14:paraId="1E8B235E" w14:textId="35A3CD4F" w:rsidR="00D76107" w:rsidRPr="00C2271E" w:rsidRDefault="00AB64BC" w:rsidP="00EF55D4">
            <w:pPr>
              <w:ind w:hanging="108"/>
              <w:rPr>
                <w:rFonts w:ascii="Arial" w:eastAsia="Times New Roman" w:hAnsi="Arial" w:cs="Arial"/>
                <w:sz w:val="20"/>
                <w:szCs w:val="20"/>
                <w:lang w:eastAsia="en-GB"/>
              </w:rPr>
            </w:pPr>
            <w:r>
              <w:rPr>
                <w:rFonts w:ascii="Arial" w:eastAsia="Times New Roman" w:hAnsi="Arial" w:cs="Arial"/>
                <w:sz w:val="24"/>
                <w:szCs w:val="20"/>
                <w:lang w:eastAsia="en-GB"/>
              </w:rPr>
              <w:t>Monday 1</w:t>
            </w:r>
            <w:r w:rsidRPr="00AB64BC">
              <w:rPr>
                <w:rFonts w:ascii="Arial" w:eastAsia="Times New Roman" w:hAnsi="Arial" w:cs="Arial"/>
                <w:sz w:val="24"/>
                <w:szCs w:val="20"/>
                <w:vertAlign w:val="superscript"/>
                <w:lang w:eastAsia="en-GB"/>
              </w:rPr>
              <w:t>st</w:t>
            </w:r>
            <w:r>
              <w:rPr>
                <w:rFonts w:ascii="Arial" w:eastAsia="Times New Roman" w:hAnsi="Arial" w:cs="Arial"/>
                <w:sz w:val="24"/>
                <w:szCs w:val="20"/>
                <w:lang w:eastAsia="en-GB"/>
              </w:rPr>
              <w:t xml:space="preserve"> December</w:t>
            </w:r>
            <w:r w:rsidR="00B560FB" w:rsidRPr="00C2271E">
              <w:rPr>
                <w:rFonts w:ascii="Arial" w:eastAsia="Times New Roman" w:hAnsi="Arial" w:cs="Arial"/>
                <w:sz w:val="24"/>
                <w:szCs w:val="20"/>
                <w:lang w:eastAsia="en-GB"/>
              </w:rPr>
              <w:t xml:space="preserve"> 2025</w:t>
            </w:r>
          </w:p>
        </w:tc>
        <w:tc>
          <w:tcPr>
            <w:tcW w:w="767" w:type="pct"/>
          </w:tcPr>
          <w:p w14:paraId="5AD8809F" w14:textId="77777777" w:rsidR="00D76107" w:rsidRPr="00C2271E" w:rsidRDefault="00D76107" w:rsidP="00214806">
            <w:pPr>
              <w:rPr>
                <w:rFonts w:ascii="Arial" w:eastAsia="Times New Roman" w:hAnsi="Arial" w:cs="Times New Roman"/>
                <w:sz w:val="20"/>
                <w:szCs w:val="20"/>
              </w:rPr>
            </w:pPr>
          </w:p>
        </w:tc>
        <w:tc>
          <w:tcPr>
            <w:tcW w:w="1393" w:type="pct"/>
          </w:tcPr>
          <w:p w14:paraId="3ECB4BCC" w14:textId="77777777" w:rsidR="00D76107" w:rsidRPr="00C2271E" w:rsidRDefault="00D76107" w:rsidP="00214806">
            <w:pPr>
              <w:rPr>
                <w:rFonts w:ascii="Arial" w:eastAsia="Times New Roman" w:hAnsi="Arial" w:cs="Times New Roman"/>
                <w:szCs w:val="20"/>
              </w:rPr>
            </w:pPr>
          </w:p>
        </w:tc>
      </w:tr>
    </w:tbl>
    <w:p w14:paraId="44C4BEBA" w14:textId="77777777" w:rsidR="00D76107" w:rsidRPr="00020273" w:rsidRDefault="00D76107" w:rsidP="00853BE6">
      <w:pPr>
        <w:pStyle w:val="MyRefBox"/>
        <w:rPr>
          <w:sz w:val="22"/>
        </w:rPr>
      </w:pPr>
    </w:p>
    <w:p w14:paraId="4AD5B153" w14:textId="74777A4C" w:rsidR="00D76107" w:rsidRDefault="00B560FB" w:rsidP="00853BE6">
      <w:pPr>
        <w:rPr>
          <w:rFonts w:ascii="Arial" w:hAnsi="Arial" w:cs="Arial"/>
        </w:rPr>
      </w:pPr>
      <w:r w:rsidRPr="0066017E">
        <w:rPr>
          <w:rFonts w:ascii="Arial" w:hAnsi="Arial" w:cs="Arial"/>
        </w:rPr>
        <w:t xml:space="preserve">Dear </w:t>
      </w:r>
      <w:r w:rsidR="006B2E02">
        <w:rPr>
          <w:rFonts w:ascii="Arial" w:hAnsi="Arial" w:cs="Arial"/>
        </w:rPr>
        <w:t>Mr Andrews</w:t>
      </w:r>
    </w:p>
    <w:p w14:paraId="03008922" w14:textId="77777777" w:rsidR="00D76107" w:rsidRDefault="00B560FB" w:rsidP="00C40450">
      <w:pPr>
        <w:tabs>
          <w:tab w:val="left" w:pos="2893"/>
        </w:tabs>
        <w:rPr>
          <w:rFonts w:ascii="Arial" w:eastAsia="Times New Roman" w:hAnsi="Arial" w:cs="Times New Roman"/>
          <w:sz w:val="20"/>
        </w:rPr>
      </w:pPr>
      <w:r>
        <w:rPr>
          <w:rFonts w:ascii="Arial" w:eastAsia="Times New Roman" w:hAnsi="Arial" w:cs="Times New Roman"/>
          <w:sz w:val="20"/>
        </w:rPr>
        <w:tab/>
      </w:r>
    </w:p>
    <w:p w14:paraId="469997DF" w14:textId="77777777" w:rsidR="00D76107" w:rsidRPr="005F2CAB" w:rsidRDefault="00B560FB" w:rsidP="00C40450">
      <w:pPr>
        <w:rPr>
          <w:rFonts w:ascii="Arial" w:eastAsia="Times New Roman" w:hAnsi="Arial" w:cs="Times New Roman"/>
          <w:b/>
          <w:bCs/>
        </w:rPr>
      </w:pPr>
      <w:r w:rsidRPr="005F2CAB">
        <w:rPr>
          <w:rFonts w:ascii="Arial" w:eastAsia="Times New Roman" w:hAnsi="Arial" w:cs="Times New Roman"/>
          <w:b/>
          <w:bCs/>
        </w:rPr>
        <w:t>Town and Country Planning Act 1990</w:t>
      </w:r>
    </w:p>
    <w:p w14:paraId="0D641A89" w14:textId="77777777" w:rsidR="00D76107" w:rsidRPr="005F2CAB" w:rsidRDefault="00B560FB" w:rsidP="00C40450">
      <w:pPr>
        <w:rPr>
          <w:rFonts w:ascii="Arial" w:eastAsia="Times New Roman" w:hAnsi="Arial" w:cs="Times New Roman"/>
          <w:b/>
          <w:bCs/>
        </w:rPr>
      </w:pPr>
      <w:r w:rsidRPr="005F2CAB">
        <w:rPr>
          <w:rFonts w:ascii="Arial" w:eastAsia="Times New Roman" w:hAnsi="Arial" w:cs="Times New Roman"/>
          <w:b/>
          <w:bCs/>
        </w:rPr>
        <w:t xml:space="preserve">Planning (Listed Buildings and Conservation Areas) Act 1990 </w:t>
      </w:r>
    </w:p>
    <w:p w14:paraId="545AC00D" w14:textId="77777777" w:rsidR="00D76107" w:rsidRPr="00C40450" w:rsidRDefault="00D76107" w:rsidP="00C40450">
      <w:pPr>
        <w:rPr>
          <w:rFonts w:ascii="Arial" w:eastAsia="Times New Roman" w:hAnsi="Arial" w:cs="Arial"/>
          <w:b/>
          <w:bCs/>
        </w:rPr>
      </w:pPr>
    </w:p>
    <w:p w14:paraId="38869B19" w14:textId="77777777" w:rsidR="00D76107" w:rsidRPr="00ED1605" w:rsidRDefault="00B560FB" w:rsidP="00C40450">
      <w:pPr>
        <w:rPr>
          <w:rFonts w:ascii="Arial" w:eastAsia="Times New Roman" w:hAnsi="Arial" w:cs="Arial"/>
          <w:color w:val="000000"/>
          <w:szCs w:val="18"/>
          <w:lang w:eastAsia="en-GB"/>
        </w:rPr>
      </w:pPr>
      <w:r w:rsidRPr="00C40450">
        <w:rPr>
          <w:rFonts w:ascii="Arial" w:eastAsia="Times New Roman" w:hAnsi="Arial" w:cs="Arial"/>
          <w:bCs/>
        </w:rPr>
        <w:t xml:space="preserve">In pursuance of their powers under the above Act and in accordance with your application received on </w:t>
      </w:r>
      <w:r w:rsidRPr="00036E98">
        <w:rPr>
          <w:rFonts w:ascii="Arial" w:eastAsia="Times New Roman" w:hAnsi="Arial" w:cs="Arial"/>
          <w:color w:val="000000"/>
          <w:szCs w:val="18"/>
          <w:lang w:eastAsia="en-GB"/>
        </w:rPr>
        <w:t>22 August 2025</w:t>
      </w:r>
      <w:r>
        <w:rPr>
          <w:rFonts w:ascii="Arial" w:eastAsia="Times New Roman" w:hAnsi="Arial" w:cs="Arial"/>
          <w:color w:val="000000"/>
          <w:szCs w:val="18"/>
          <w:lang w:eastAsia="en-GB"/>
        </w:rPr>
        <w:t xml:space="preserve"> </w:t>
      </w:r>
      <w:r>
        <w:rPr>
          <w:rFonts w:ascii="Arial" w:eastAsia="Times New Roman" w:hAnsi="Arial" w:cs="Arial"/>
          <w:bCs/>
        </w:rPr>
        <w:t xml:space="preserve">and made valid on </w:t>
      </w:r>
      <w:r w:rsidRPr="00036E98">
        <w:rPr>
          <w:rFonts w:ascii="Arial" w:eastAsia="Times New Roman" w:hAnsi="Arial" w:cs="Arial"/>
          <w:color w:val="000000"/>
          <w:szCs w:val="18"/>
          <w:lang w:eastAsia="en-GB"/>
        </w:rPr>
        <w:t>26 August 2025</w:t>
      </w:r>
      <w:r>
        <w:rPr>
          <w:rFonts w:ascii="Arial" w:eastAsia="Times New Roman" w:hAnsi="Arial" w:cs="Arial"/>
          <w:bCs/>
        </w:rPr>
        <w:t xml:space="preserve">, </w:t>
      </w:r>
      <w:r w:rsidRPr="00C40450">
        <w:rPr>
          <w:rFonts w:ascii="Arial" w:eastAsia="Times New Roman" w:hAnsi="Arial" w:cs="Arial"/>
          <w:bCs/>
        </w:rPr>
        <w:t xml:space="preserve">the Council, as Local Planning Authority hereby </w:t>
      </w:r>
      <w:r>
        <w:rPr>
          <w:rFonts w:ascii="Arial" w:eastAsia="Times New Roman" w:hAnsi="Arial" w:cs="Arial"/>
          <w:bCs/>
        </w:rPr>
        <w:t xml:space="preserve">confirm the status of </w:t>
      </w:r>
      <w:r w:rsidRPr="00C40450">
        <w:rPr>
          <w:rFonts w:ascii="Arial" w:eastAsia="Times New Roman" w:hAnsi="Arial" w:cs="Arial"/>
          <w:bCs/>
        </w:rPr>
        <w:t>the following conditions in respect of:</w:t>
      </w:r>
    </w:p>
    <w:p w14:paraId="1EF8E8E6" w14:textId="77777777" w:rsidR="00D76107" w:rsidRPr="00D60B61" w:rsidRDefault="00D76107" w:rsidP="00C40450">
      <w:pPr>
        <w:tabs>
          <w:tab w:val="left" w:pos="2893"/>
        </w:tabs>
        <w:rPr>
          <w:rFonts w:ascii="Arial" w:eastAsia="Times New Roman" w:hAnsi="Arial" w:cs="Times New Roman"/>
          <w:sz w:val="20"/>
        </w:rPr>
      </w:pPr>
    </w:p>
    <w:tbl>
      <w:tblPr>
        <w:tblW w:w="0" w:type="auto"/>
        <w:tblLook w:val="0000" w:firstRow="0" w:lastRow="0" w:firstColumn="0" w:lastColumn="0" w:noHBand="0" w:noVBand="0"/>
      </w:tblPr>
      <w:tblGrid>
        <w:gridCol w:w="2189"/>
        <w:gridCol w:w="6933"/>
      </w:tblGrid>
      <w:tr w:rsidR="00BC007E" w14:paraId="489E35D8" w14:textId="77777777" w:rsidTr="00C40450">
        <w:tc>
          <w:tcPr>
            <w:tcW w:w="2212" w:type="dxa"/>
          </w:tcPr>
          <w:p w14:paraId="4E0B78B9" w14:textId="77777777" w:rsidR="00D76107" w:rsidRPr="00D52D52" w:rsidRDefault="00B560FB" w:rsidP="00EF55D4">
            <w:pPr>
              <w:tabs>
                <w:tab w:val="left" w:pos="5760"/>
              </w:tabs>
              <w:ind w:hanging="108"/>
              <w:rPr>
                <w:rFonts w:ascii="Arial" w:eastAsia="Times New Roman" w:hAnsi="Arial" w:cs="Arial"/>
                <w:b/>
                <w:bCs/>
              </w:rPr>
            </w:pPr>
            <w:r w:rsidRPr="00D52D52">
              <w:rPr>
                <w:rFonts w:ascii="Arial" w:eastAsia="Times New Roman" w:hAnsi="Arial" w:cs="Arial"/>
                <w:b/>
                <w:bCs/>
              </w:rPr>
              <w:t xml:space="preserve">Application No: </w:t>
            </w:r>
          </w:p>
        </w:tc>
        <w:tc>
          <w:tcPr>
            <w:tcW w:w="7126" w:type="dxa"/>
          </w:tcPr>
          <w:p w14:paraId="292341C0" w14:textId="21376010" w:rsidR="00D76107" w:rsidRPr="00D52D52" w:rsidRDefault="00B560FB" w:rsidP="00D52D52">
            <w:pPr>
              <w:tabs>
                <w:tab w:val="left" w:pos="5760"/>
              </w:tabs>
              <w:rPr>
                <w:rFonts w:ascii="Arial" w:eastAsia="Times New Roman" w:hAnsi="Arial" w:cs="Arial"/>
              </w:rPr>
            </w:pPr>
            <w:r w:rsidRPr="00EB4251">
              <w:rPr>
                <w:rFonts w:ascii="Arial" w:eastAsia="Times New Roman" w:hAnsi="Arial" w:cs="Arial"/>
              </w:rPr>
              <w:t>DC/25/</w:t>
            </w:r>
            <w:r w:rsidR="00C66CE6">
              <w:rPr>
                <w:rFonts w:ascii="Arial" w:eastAsia="Times New Roman" w:hAnsi="Arial" w:cs="Arial"/>
              </w:rPr>
              <w:t>100142</w:t>
            </w:r>
          </w:p>
        </w:tc>
      </w:tr>
      <w:tr w:rsidR="00BC007E" w14:paraId="3C3B3060" w14:textId="77777777" w:rsidTr="00C40450">
        <w:tc>
          <w:tcPr>
            <w:tcW w:w="2212" w:type="dxa"/>
          </w:tcPr>
          <w:p w14:paraId="78848A2A" w14:textId="77777777" w:rsidR="00D76107" w:rsidRPr="00D52D52" w:rsidRDefault="00B560FB" w:rsidP="00EF55D4">
            <w:pPr>
              <w:tabs>
                <w:tab w:val="left" w:pos="1890"/>
                <w:tab w:val="left" w:pos="5760"/>
              </w:tabs>
              <w:ind w:hanging="108"/>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26" w:type="dxa"/>
          </w:tcPr>
          <w:p w14:paraId="0FB56047" w14:textId="1684A833" w:rsidR="00D76107" w:rsidRPr="00D52D52" w:rsidRDefault="000B6B11" w:rsidP="00EB4251">
            <w:pPr>
              <w:tabs>
                <w:tab w:val="left" w:pos="1890"/>
                <w:tab w:val="left" w:pos="5760"/>
              </w:tabs>
              <w:rPr>
                <w:rFonts w:ascii="Arial" w:eastAsia="Times New Roman" w:hAnsi="Arial" w:cs="Arial"/>
              </w:rPr>
            </w:pPr>
            <w:r w:rsidRPr="000B6B11">
              <w:rPr>
                <w:rFonts w:ascii="Arial" w:eastAsia="Times New Roman" w:hAnsi="Arial" w:cs="Arial"/>
              </w:rPr>
              <w:t xml:space="preserve">Discharge of </w:t>
            </w:r>
            <w:r w:rsidRPr="000B6B11">
              <w:rPr>
                <w:rFonts w:ascii="Arial" w:eastAsia="Times New Roman" w:hAnsi="Arial" w:cs="Arial"/>
                <w:b/>
                <w:bCs/>
              </w:rPr>
              <w:t>condition 4 (plans and particulars) (f - finished floor levels and g- typical window details)</w:t>
            </w:r>
            <w:r w:rsidRPr="000B6B11">
              <w:rPr>
                <w:rFonts w:ascii="Arial" w:eastAsia="Times New Roman" w:hAnsi="Arial" w:cs="Arial"/>
              </w:rPr>
              <w:t xml:space="preserve"> and 41 (access to EVCP) from planning application F/20/89500 for 'Erection of 381 residential units with public open space, hard and soft landscape works, internal roads, footway/cycleways, associated parking spaces, substation, SuDS and associated infrastructure (This application is subject to Environmental Impact Assessment).'</w:t>
            </w:r>
          </w:p>
        </w:tc>
      </w:tr>
      <w:tr w:rsidR="00BC007E" w14:paraId="60F5654B" w14:textId="77777777" w:rsidTr="00C40450">
        <w:tc>
          <w:tcPr>
            <w:tcW w:w="2212" w:type="dxa"/>
          </w:tcPr>
          <w:p w14:paraId="45BBAFA3" w14:textId="77777777" w:rsidR="00D76107" w:rsidRPr="00D52D52" w:rsidRDefault="00B560FB" w:rsidP="00EF55D4">
            <w:pPr>
              <w:tabs>
                <w:tab w:val="left" w:pos="1890"/>
                <w:tab w:val="left" w:pos="5760"/>
              </w:tabs>
              <w:ind w:hanging="108"/>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26" w:type="dxa"/>
          </w:tcPr>
          <w:p w14:paraId="4C4DD51C" w14:textId="77777777" w:rsidR="00D76107" w:rsidRPr="00D52D52" w:rsidRDefault="00B560FB" w:rsidP="00D52D52">
            <w:pPr>
              <w:tabs>
                <w:tab w:val="left" w:pos="1890"/>
                <w:tab w:val="left" w:pos="5760"/>
              </w:tabs>
              <w:rPr>
                <w:rFonts w:ascii="Arial" w:eastAsia="Times New Roman" w:hAnsi="Arial" w:cs="Arial"/>
                <w:bCs/>
              </w:rPr>
            </w:pPr>
            <w:r w:rsidRPr="00270897">
              <w:rPr>
                <w:rFonts w:ascii="Arial" w:eastAsia="Times New Roman" w:hAnsi="Arial" w:cs="Arial"/>
                <w:bCs/>
              </w:rPr>
              <w:t>Land west of Burnetts Lane, Eastleigh, SO30 2HH, Land west of Burnetts Lane, Eastleigh, SO30 2HH</w:t>
            </w:r>
          </w:p>
        </w:tc>
      </w:tr>
    </w:tbl>
    <w:p w14:paraId="413BCB15" w14:textId="77777777" w:rsidR="00D76107" w:rsidRDefault="00D76107" w:rsidP="00D52D52">
      <w:pPr>
        <w:rPr>
          <w:rFonts w:ascii="Arial" w:eastAsia="Times New Roman" w:hAnsi="Arial" w:cs="Arial"/>
        </w:rPr>
      </w:pPr>
    </w:p>
    <w:tbl>
      <w:tblPr>
        <w:tblStyle w:val="TableGrid"/>
        <w:tblW w:w="9302" w:type="dxa"/>
        <w:tblLayout w:type="fixed"/>
        <w:tblLook w:val="04A0" w:firstRow="1" w:lastRow="0" w:firstColumn="1" w:lastColumn="0" w:noHBand="0" w:noVBand="1"/>
      </w:tblPr>
      <w:tblGrid>
        <w:gridCol w:w="2147"/>
        <w:gridCol w:w="5049"/>
        <w:gridCol w:w="2106"/>
      </w:tblGrid>
      <w:tr w:rsidR="00BC007E" w14:paraId="1685296C" w14:textId="77777777" w:rsidTr="006B2E02">
        <w:tc>
          <w:tcPr>
            <w:tcW w:w="2147" w:type="dxa"/>
          </w:tcPr>
          <w:p w14:paraId="2DEAC07E" w14:textId="77777777" w:rsidR="00D76107" w:rsidRPr="00C40450" w:rsidRDefault="00B560FB" w:rsidP="00D52D52">
            <w:pPr>
              <w:rPr>
                <w:rFonts w:ascii="Arial" w:eastAsia="Times New Roman" w:hAnsi="Arial" w:cs="Arial"/>
                <w:b/>
              </w:rPr>
            </w:pPr>
            <w:r w:rsidRPr="00C40450">
              <w:rPr>
                <w:rFonts w:ascii="Arial" w:eastAsia="Times New Roman" w:hAnsi="Arial" w:cs="Arial"/>
                <w:b/>
              </w:rPr>
              <w:t>Condition</w:t>
            </w:r>
          </w:p>
        </w:tc>
        <w:tc>
          <w:tcPr>
            <w:tcW w:w="5049" w:type="dxa"/>
          </w:tcPr>
          <w:p w14:paraId="21E76FC7" w14:textId="77777777" w:rsidR="00D76107" w:rsidRPr="00C40450" w:rsidRDefault="00B560FB" w:rsidP="00D52D52">
            <w:pPr>
              <w:rPr>
                <w:rFonts w:ascii="Arial" w:eastAsia="Times New Roman" w:hAnsi="Arial" w:cs="Arial"/>
                <w:b/>
              </w:rPr>
            </w:pPr>
            <w:r w:rsidRPr="00C40450">
              <w:rPr>
                <w:rFonts w:ascii="Arial" w:eastAsia="Times New Roman" w:hAnsi="Arial" w:cs="Arial"/>
                <w:b/>
              </w:rPr>
              <w:t>Details</w:t>
            </w:r>
          </w:p>
        </w:tc>
        <w:tc>
          <w:tcPr>
            <w:tcW w:w="2106" w:type="dxa"/>
          </w:tcPr>
          <w:p w14:paraId="46B7DC24" w14:textId="77777777" w:rsidR="00D76107" w:rsidRPr="00C40450" w:rsidRDefault="00B560FB" w:rsidP="00D52D52">
            <w:pPr>
              <w:rPr>
                <w:rFonts w:ascii="Arial" w:eastAsia="Times New Roman" w:hAnsi="Arial" w:cs="Arial"/>
                <w:b/>
              </w:rPr>
            </w:pPr>
            <w:r>
              <w:rPr>
                <w:rFonts w:ascii="Arial" w:eastAsia="Times New Roman" w:hAnsi="Arial" w:cs="Arial"/>
                <w:b/>
              </w:rPr>
              <w:t>Compliance and D</w:t>
            </w:r>
            <w:r w:rsidRPr="00C40450">
              <w:rPr>
                <w:rFonts w:ascii="Arial" w:eastAsia="Times New Roman" w:hAnsi="Arial" w:cs="Arial"/>
                <w:b/>
              </w:rPr>
              <w:t>ate</w:t>
            </w:r>
          </w:p>
        </w:tc>
      </w:tr>
      <w:tr w:rsidR="005F2CAB" w14:paraId="1BF56470" w14:textId="77777777" w:rsidTr="006B2E02">
        <w:tc>
          <w:tcPr>
            <w:tcW w:w="2147" w:type="dxa"/>
          </w:tcPr>
          <w:p w14:paraId="75658534" w14:textId="4909D4F4" w:rsidR="005F2CAB" w:rsidRPr="00C40450" w:rsidRDefault="005F2CAB" w:rsidP="005F2CAB">
            <w:pPr>
              <w:rPr>
                <w:rFonts w:ascii="Arial" w:eastAsia="Times New Roman" w:hAnsi="Arial" w:cs="Arial"/>
                <w:b/>
              </w:rPr>
            </w:pPr>
            <w:r>
              <w:rPr>
                <w:rFonts w:ascii="Arial" w:eastAsia="Times New Roman" w:hAnsi="Arial" w:cs="Arial"/>
                <w:b/>
              </w:rPr>
              <w:t>4f (Levels) and 4g (Windows)</w:t>
            </w:r>
          </w:p>
        </w:tc>
        <w:tc>
          <w:tcPr>
            <w:tcW w:w="5049" w:type="dxa"/>
          </w:tcPr>
          <w:p w14:paraId="61BBDDD1" w14:textId="77777777" w:rsidR="005F2CAB" w:rsidRPr="00D23EF1" w:rsidRDefault="005F2CAB" w:rsidP="005F2CAB">
            <w:pPr>
              <w:pStyle w:val="Default"/>
            </w:pPr>
            <w:r w:rsidRPr="00D23EF1">
              <w:t xml:space="preserve">The development shall not proceed beyond slab level of each sub-phase until plans and particulars showing the proposals for all the following aspects of the development have been submitted to and approved in writing by the Local Planning Authority for that phase. The development must then accord with these approved details: (a) External disabled access ramps and handrails. (b) Details of rainwater goods. (c) Details and location of meter boxes which should not be on front elevations unless </w:t>
            </w:r>
            <w:r w:rsidRPr="00D23EF1">
              <w:lastRenderedPageBreak/>
              <w:t xml:space="preserve">unavoidable (d) Colours and materials for fascias and soffits. </w:t>
            </w:r>
            <w:r w:rsidRPr="000B6B11">
              <w:t>(e) Balcony and roof garden balustrade details</w:t>
            </w:r>
            <w:r w:rsidRPr="00D23EF1">
              <w:rPr>
                <w:b/>
                <w:bCs/>
              </w:rPr>
              <w:t xml:space="preserve"> </w:t>
            </w:r>
            <w:r w:rsidRPr="000B6B11">
              <w:rPr>
                <w:b/>
                <w:bCs/>
              </w:rPr>
              <w:t>(f) Finished floor levels in relation to existing levels and retaining structure (g) Typical window details and designs at 1:20 scale.</w:t>
            </w:r>
            <w:r w:rsidRPr="00D23EF1">
              <w:t xml:space="preserve"> (h) Photovoltaics and solar panels No plot shall be occupied until the approved details for that plot have been fully implemented, unless agreed in writing by the Local Planning Authority. </w:t>
            </w:r>
          </w:p>
          <w:p w14:paraId="7F398F36" w14:textId="77777777" w:rsidR="005F2CAB" w:rsidRPr="00D23EF1" w:rsidRDefault="005F2CAB" w:rsidP="005F2CAB">
            <w:pPr>
              <w:pStyle w:val="Default"/>
            </w:pPr>
            <w:r w:rsidRPr="00D23EF1">
              <w:t xml:space="preserve">Reason: To ensure a satisfactory visual appearance in the interest of the amenities of the area. </w:t>
            </w:r>
          </w:p>
          <w:p w14:paraId="5E380739" w14:textId="77777777" w:rsidR="005F2CAB" w:rsidRPr="00D23EF1" w:rsidRDefault="005F2CAB" w:rsidP="005F2CAB">
            <w:pPr>
              <w:pStyle w:val="Default"/>
            </w:pPr>
          </w:p>
          <w:p w14:paraId="7BC9E50A" w14:textId="77777777" w:rsidR="005F2CAB" w:rsidRDefault="005F2CAB" w:rsidP="005F2CAB">
            <w:pPr>
              <w:rPr>
                <w:rFonts w:ascii="Arial" w:eastAsia="Times New Roman" w:hAnsi="Arial" w:cs="Arial"/>
                <w:b/>
              </w:rPr>
            </w:pPr>
            <w:r>
              <w:rPr>
                <w:rFonts w:ascii="Arial" w:eastAsia="Times New Roman" w:hAnsi="Arial" w:cs="Arial"/>
                <w:b/>
              </w:rPr>
              <w:t>Documents Submitted</w:t>
            </w:r>
          </w:p>
          <w:p w14:paraId="0B64B615" w14:textId="77777777" w:rsidR="005F2CAB" w:rsidRDefault="005F2CAB" w:rsidP="005F2CAB">
            <w:pPr>
              <w:rPr>
                <w:rFonts w:ascii="Arial" w:eastAsia="Times New Roman" w:hAnsi="Arial" w:cs="Arial"/>
                <w:b/>
              </w:rPr>
            </w:pPr>
          </w:p>
          <w:p w14:paraId="31AA0A70" w14:textId="77777777" w:rsidR="005F2CAB" w:rsidRPr="00F416F3" w:rsidRDefault="005F2CAB" w:rsidP="005F2CAB">
            <w:pPr>
              <w:pStyle w:val="Default"/>
              <w:rPr>
                <w:b/>
                <w:bCs/>
                <w:sz w:val="23"/>
                <w:szCs w:val="23"/>
                <w:u w:val="single"/>
              </w:rPr>
            </w:pPr>
            <w:r w:rsidRPr="00F416F3">
              <w:rPr>
                <w:b/>
                <w:bCs/>
                <w:sz w:val="23"/>
                <w:szCs w:val="23"/>
                <w:u w:val="single"/>
              </w:rPr>
              <w:t xml:space="preserve">4f (Levels) </w:t>
            </w:r>
            <w:r w:rsidRPr="00680BFF">
              <w:rPr>
                <w:b/>
                <w:bCs/>
                <w:sz w:val="23"/>
                <w:szCs w:val="23"/>
                <w:u w:val="single"/>
              </w:rPr>
              <w:t>Plan No.s</w:t>
            </w:r>
            <w:r w:rsidRPr="00F416F3">
              <w:rPr>
                <w:b/>
                <w:bCs/>
                <w:sz w:val="23"/>
                <w:szCs w:val="23"/>
                <w:u w:val="single"/>
              </w:rPr>
              <w:t>;</w:t>
            </w:r>
          </w:p>
          <w:p w14:paraId="635F371D" w14:textId="77777777" w:rsidR="005F2CAB" w:rsidRPr="00680BFF" w:rsidRDefault="005F2CAB" w:rsidP="005F2CAB">
            <w:pPr>
              <w:pStyle w:val="Default"/>
              <w:rPr>
                <w:b/>
                <w:bCs/>
                <w:sz w:val="23"/>
                <w:szCs w:val="23"/>
              </w:rPr>
            </w:pPr>
          </w:p>
          <w:p w14:paraId="56D237DD" w14:textId="77777777" w:rsidR="005F2CAB" w:rsidRPr="00680BFF" w:rsidRDefault="005F2CAB" w:rsidP="005F2CAB">
            <w:pPr>
              <w:pStyle w:val="Default"/>
              <w:numPr>
                <w:ilvl w:val="0"/>
                <w:numId w:val="8"/>
              </w:numPr>
              <w:rPr>
                <w:b/>
                <w:bCs/>
                <w:sz w:val="23"/>
                <w:szCs w:val="23"/>
              </w:rPr>
            </w:pPr>
            <w:r w:rsidRPr="00680BFF">
              <w:rPr>
                <w:b/>
                <w:bCs/>
                <w:sz w:val="23"/>
                <w:szCs w:val="23"/>
              </w:rPr>
              <w:t xml:space="preserve">1111 Rev.T03 - Levels – Sheet 1 </w:t>
            </w:r>
          </w:p>
          <w:p w14:paraId="59B5FB71" w14:textId="77777777" w:rsidR="005F2CAB" w:rsidRPr="00680BFF" w:rsidRDefault="005F2CAB" w:rsidP="005F2CAB">
            <w:pPr>
              <w:pStyle w:val="Default"/>
              <w:numPr>
                <w:ilvl w:val="0"/>
                <w:numId w:val="8"/>
              </w:numPr>
              <w:rPr>
                <w:b/>
                <w:bCs/>
                <w:sz w:val="23"/>
                <w:szCs w:val="23"/>
              </w:rPr>
            </w:pPr>
            <w:r w:rsidRPr="00680BFF">
              <w:rPr>
                <w:b/>
                <w:bCs/>
                <w:sz w:val="23"/>
                <w:szCs w:val="23"/>
              </w:rPr>
              <w:t xml:space="preserve">1112 Rev.T03 - Levels – Sheet 2 </w:t>
            </w:r>
          </w:p>
          <w:p w14:paraId="357BF5F1" w14:textId="77777777" w:rsidR="005F2CAB" w:rsidRPr="00680BFF" w:rsidRDefault="005F2CAB" w:rsidP="005F2CAB">
            <w:pPr>
              <w:pStyle w:val="Default"/>
              <w:numPr>
                <w:ilvl w:val="0"/>
                <w:numId w:val="8"/>
              </w:numPr>
              <w:rPr>
                <w:b/>
                <w:bCs/>
                <w:sz w:val="23"/>
                <w:szCs w:val="23"/>
              </w:rPr>
            </w:pPr>
            <w:r w:rsidRPr="00680BFF">
              <w:rPr>
                <w:b/>
                <w:bCs/>
                <w:sz w:val="23"/>
                <w:szCs w:val="23"/>
              </w:rPr>
              <w:t>1</w:t>
            </w:r>
            <w:r>
              <w:rPr>
                <w:b/>
                <w:bCs/>
                <w:sz w:val="23"/>
                <w:szCs w:val="23"/>
              </w:rPr>
              <w:t>1</w:t>
            </w:r>
            <w:r w:rsidRPr="00680BFF">
              <w:rPr>
                <w:b/>
                <w:bCs/>
                <w:sz w:val="23"/>
                <w:szCs w:val="23"/>
              </w:rPr>
              <w:t xml:space="preserve">13 Rev.C05 - Levels – Sheet 3 </w:t>
            </w:r>
          </w:p>
          <w:p w14:paraId="6F96FADC" w14:textId="77777777" w:rsidR="005F2CAB" w:rsidRPr="00680BFF" w:rsidRDefault="005F2CAB" w:rsidP="005F2CAB">
            <w:pPr>
              <w:pStyle w:val="Default"/>
              <w:numPr>
                <w:ilvl w:val="0"/>
                <w:numId w:val="8"/>
              </w:numPr>
              <w:rPr>
                <w:b/>
                <w:bCs/>
                <w:sz w:val="23"/>
                <w:szCs w:val="23"/>
              </w:rPr>
            </w:pPr>
            <w:r w:rsidRPr="00680BFF">
              <w:rPr>
                <w:b/>
                <w:bCs/>
                <w:sz w:val="23"/>
                <w:szCs w:val="23"/>
              </w:rPr>
              <w:t>11</w:t>
            </w:r>
            <w:r>
              <w:rPr>
                <w:b/>
                <w:bCs/>
                <w:sz w:val="23"/>
                <w:szCs w:val="23"/>
              </w:rPr>
              <w:t>1</w:t>
            </w:r>
            <w:r w:rsidRPr="00680BFF">
              <w:rPr>
                <w:b/>
                <w:bCs/>
                <w:sz w:val="23"/>
                <w:szCs w:val="23"/>
              </w:rPr>
              <w:t xml:space="preserve">4 Rev.C07 - Levels – Sheet 4 </w:t>
            </w:r>
          </w:p>
          <w:p w14:paraId="0E22C1BC" w14:textId="77777777" w:rsidR="005F2CAB" w:rsidRPr="00680BFF" w:rsidRDefault="005F2CAB" w:rsidP="005F2CAB">
            <w:pPr>
              <w:pStyle w:val="Default"/>
              <w:numPr>
                <w:ilvl w:val="0"/>
                <w:numId w:val="8"/>
              </w:numPr>
              <w:rPr>
                <w:b/>
                <w:bCs/>
                <w:sz w:val="23"/>
                <w:szCs w:val="23"/>
              </w:rPr>
            </w:pPr>
            <w:r w:rsidRPr="00680BFF">
              <w:rPr>
                <w:b/>
                <w:bCs/>
                <w:sz w:val="23"/>
                <w:szCs w:val="23"/>
              </w:rPr>
              <w:t>11</w:t>
            </w:r>
            <w:r>
              <w:rPr>
                <w:b/>
                <w:bCs/>
                <w:sz w:val="23"/>
                <w:szCs w:val="23"/>
              </w:rPr>
              <w:t>1</w:t>
            </w:r>
            <w:r w:rsidRPr="00680BFF">
              <w:rPr>
                <w:b/>
                <w:bCs/>
                <w:sz w:val="23"/>
                <w:szCs w:val="23"/>
              </w:rPr>
              <w:t xml:space="preserve">5 Rev.C02 - Levels – Sheet 5 </w:t>
            </w:r>
          </w:p>
          <w:p w14:paraId="666F0DDB" w14:textId="77777777" w:rsidR="005F2CAB" w:rsidRPr="00680BFF" w:rsidRDefault="005F2CAB" w:rsidP="005F2CAB">
            <w:pPr>
              <w:pStyle w:val="Default"/>
              <w:numPr>
                <w:ilvl w:val="0"/>
                <w:numId w:val="8"/>
              </w:numPr>
              <w:rPr>
                <w:b/>
                <w:bCs/>
                <w:sz w:val="23"/>
                <w:szCs w:val="23"/>
              </w:rPr>
            </w:pPr>
            <w:r w:rsidRPr="00680BFF">
              <w:rPr>
                <w:b/>
                <w:bCs/>
                <w:sz w:val="23"/>
                <w:szCs w:val="23"/>
              </w:rPr>
              <w:t>11</w:t>
            </w:r>
            <w:r>
              <w:rPr>
                <w:b/>
                <w:bCs/>
                <w:sz w:val="23"/>
                <w:szCs w:val="23"/>
              </w:rPr>
              <w:t>1</w:t>
            </w:r>
            <w:r w:rsidRPr="00680BFF">
              <w:rPr>
                <w:b/>
                <w:bCs/>
                <w:sz w:val="23"/>
                <w:szCs w:val="23"/>
              </w:rPr>
              <w:t xml:space="preserve">6 Rev.C07 - Levels – Sheet 6 </w:t>
            </w:r>
          </w:p>
          <w:p w14:paraId="4D736C1D" w14:textId="77777777" w:rsidR="005F2CAB" w:rsidRDefault="005F2CAB" w:rsidP="005F2CAB">
            <w:pPr>
              <w:pStyle w:val="Default"/>
              <w:numPr>
                <w:ilvl w:val="0"/>
                <w:numId w:val="8"/>
              </w:numPr>
              <w:rPr>
                <w:b/>
                <w:bCs/>
                <w:sz w:val="23"/>
                <w:szCs w:val="23"/>
              </w:rPr>
            </w:pPr>
            <w:r w:rsidRPr="00680BFF">
              <w:rPr>
                <w:b/>
                <w:bCs/>
                <w:sz w:val="23"/>
                <w:szCs w:val="23"/>
              </w:rPr>
              <w:t>11</w:t>
            </w:r>
            <w:r>
              <w:rPr>
                <w:b/>
                <w:bCs/>
                <w:sz w:val="23"/>
                <w:szCs w:val="23"/>
              </w:rPr>
              <w:t>1</w:t>
            </w:r>
            <w:r w:rsidRPr="00680BFF">
              <w:rPr>
                <w:b/>
                <w:bCs/>
                <w:sz w:val="23"/>
                <w:szCs w:val="23"/>
              </w:rPr>
              <w:t xml:space="preserve">8 Rev.C02 - Levels – Sheet 8 </w:t>
            </w:r>
          </w:p>
          <w:p w14:paraId="60078168" w14:textId="77777777" w:rsidR="005F2CAB" w:rsidRPr="006B6989" w:rsidRDefault="005F2CAB" w:rsidP="005F2CAB">
            <w:pPr>
              <w:pStyle w:val="Default"/>
              <w:rPr>
                <w:sz w:val="23"/>
                <w:szCs w:val="23"/>
              </w:rPr>
            </w:pPr>
            <w:r w:rsidRPr="006B6989">
              <w:rPr>
                <w:sz w:val="23"/>
                <w:szCs w:val="23"/>
              </w:rPr>
              <w:t>[</w:t>
            </w:r>
            <w:r>
              <w:rPr>
                <w:sz w:val="23"/>
                <w:szCs w:val="23"/>
              </w:rPr>
              <w:t>R</w:t>
            </w:r>
            <w:r w:rsidRPr="006B6989">
              <w:rPr>
                <w:sz w:val="23"/>
                <w:szCs w:val="23"/>
              </w:rPr>
              <w:t>eceived 25</w:t>
            </w:r>
            <w:r w:rsidRPr="006B6989">
              <w:rPr>
                <w:sz w:val="23"/>
                <w:szCs w:val="23"/>
                <w:vertAlign w:val="superscript"/>
              </w:rPr>
              <w:t>th</w:t>
            </w:r>
            <w:r w:rsidRPr="006B6989">
              <w:rPr>
                <w:sz w:val="23"/>
                <w:szCs w:val="23"/>
              </w:rPr>
              <w:t xml:space="preserve"> September 2025]</w:t>
            </w:r>
          </w:p>
          <w:p w14:paraId="1AFC49B3" w14:textId="77777777" w:rsidR="005F2CAB" w:rsidRDefault="005F2CAB" w:rsidP="005F2CAB">
            <w:pPr>
              <w:pStyle w:val="Default"/>
              <w:rPr>
                <w:b/>
                <w:bCs/>
                <w:sz w:val="23"/>
                <w:szCs w:val="23"/>
              </w:rPr>
            </w:pPr>
          </w:p>
          <w:p w14:paraId="5BA4267A" w14:textId="77777777" w:rsidR="005F2CAB" w:rsidRPr="00680BFF" w:rsidRDefault="005F2CAB" w:rsidP="005F2CAB">
            <w:pPr>
              <w:pStyle w:val="Default"/>
              <w:numPr>
                <w:ilvl w:val="0"/>
                <w:numId w:val="9"/>
              </w:numPr>
              <w:rPr>
                <w:b/>
                <w:bCs/>
                <w:sz w:val="23"/>
                <w:szCs w:val="23"/>
              </w:rPr>
            </w:pPr>
            <w:r w:rsidRPr="00680BFF">
              <w:rPr>
                <w:b/>
                <w:bCs/>
                <w:sz w:val="23"/>
                <w:szCs w:val="23"/>
              </w:rPr>
              <w:t>11</w:t>
            </w:r>
            <w:r>
              <w:rPr>
                <w:b/>
                <w:bCs/>
                <w:sz w:val="23"/>
                <w:szCs w:val="23"/>
              </w:rPr>
              <w:t>1</w:t>
            </w:r>
            <w:r w:rsidRPr="00680BFF">
              <w:rPr>
                <w:b/>
                <w:bCs/>
                <w:sz w:val="23"/>
                <w:szCs w:val="23"/>
              </w:rPr>
              <w:t xml:space="preserve">7 Rev.C08 - Levels – Sheet 7 </w:t>
            </w:r>
          </w:p>
          <w:p w14:paraId="4364F6FA" w14:textId="71A1752B" w:rsidR="005F2CAB" w:rsidRPr="00680BFF" w:rsidRDefault="005F2CAB" w:rsidP="005F2CAB">
            <w:pPr>
              <w:pStyle w:val="Default"/>
              <w:numPr>
                <w:ilvl w:val="0"/>
                <w:numId w:val="9"/>
              </w:numPr>
              <w:rPr>
                <w:b/>
                <w:bCs/>
                <w:sz w:val="23"/>
                <w:szCs w:val="23"/>
              </w:rPr>
            </w:pPr>
            <w:r w:rsidRPr="00680BFF">
              <w:rPr>
                <w:b/>
                <w:bCs/>
                <w:sz w:val="23"/>
                <w:szCs w:val="23"/>
              </w:rPr>
              <w:t>11</w:t>
            </w:r>
            <w:r>
              <w:rPr>
                <w:b/>
                <w:bCs/>
                <w:sz w:val="23"/>
                <w:szCs w:val="23"/>
              </w:rPr>
              <w:t>1</w:t>
            </w:r>
            <w:r w:rsidRPr="00680BFF">
              <w:rPr>
                <w:b/>
                <w:bCs/>
                <w:sz w:val="23"/>
                <w:szCs w:val="23"/>
              </w:rPr>
              <w:t>9 Rev.C0</w:t>
            </w:r>
            <w:r w:rsidR="00A46CBB">
              <w:rPr>
                <w:b/>
                <w:bCs/>
                <w:sz w:val="23"/>
                <w:szCs w:val="23"/>
              </w:rPr>
              <w:t>7</w:t>
            </w:r>
            <w:r w:rsidRPr="00680BFF">
              <w:rPr>
                <w:b/>
                <w:bCs/>
                <w:sz w:val="23"/>
                <w:szCs w:val="23"/>
              </w:rPr>
              <w:t xml:space="preserve"> - Levels – Sheet 9 </w:t>
            </w:r>
          </w:p>
          <w:p w14:paraId="1363BACD" w14:textId="279DF407" w:rsidR="005F2CAB" w:rsidRPr="00680BFF" w:rsidRDefault="005F2CAB" w:rsidP="005F2CAB">
            <w:pPr>
              <w:pStyle w:val="Default"/>
              <w:numPr>
                <w:ilvl w:val="0"/>
                <w:numId w:val="9"/>
              </w:numPr>
              <w:rPr>
                <w:b/>
                <w:bCs/>
                <w:sz w:val="23"/>
                <w:szCs w:val="23"/>
              </w:rPr>
            </w:pPr>
            <w:r w:rsidRPr="00680BFF">
              <w:rPr>
                <w:b/>
                <w:bCs/>
                <w:sz w:val="23"/>
                <w:szCs w:val="23"/>
              </w:rPr>
              <w:t>1120 Rev.C0</w:t>
            </w:r>
            <w:r w:rsidR="0081659E">
              <w:rPr>
                <w:b/>
                <w:bCs/>
                <w:sz w:val="23"/>
                <w:szCs w:val="23"/>
              </w:rPr>
              <w:t>4</w:t>
            </w:r>
            <w:r w:rsidRPr="00680BFF">
              <w:rPr>
                <w:b/>
                <w:bCs/>
                <w:sz w:val="23"/>
                <w:szCs w:val="23"/>
              </w:rPr>
              <w:t xml:space="preserve"> - Levels – Sheet 10 </w:t>
            </w:r>
          </w:p>
          <w:p w14:paraId="7402061D" w14:textId="354E6D4E" w:rsidR="005F2CAB" w:rsidRPr="00680BFF" w:rsidRDefault="005F2CAB" w:rsidP="005F2CAB">
            <w:pPr>
              <w:pStyle w:val="Default"/>
              <w:numPr>
                <w:ilvl w:val="0"/>
                <w:numId w:val="9"/>
              </w:numPr>
              <w:rPr>
                <w:b/>
                <w:bCs/>
                <w:sz w:val="23"/>
                <w:szCs w:val="23"/>
              </w:rPr>
            </w:pPr>
            <w:r w:rsidRPr="00680BFF">
              <w:rPr>
                <w:b/>
                <w:bCs/>
                <w:sz w:val="23"/>
                <w:szCs w:val="23"/>
              </w:rPr>
              <w:t>1121 Rev.C0</w:t>
            </w:r>
            <w:r w:rsidR="0081659E">
              <w:rPr>
                <w:b/>
                <w:bCs/>
                <w:sz w:val="23"/>
                <w:szCs w:val="23"/>
              </w:rPr>
              <w:t>7</w:t>
            </w:r>
            <w:r w:rsidRPr="00680BFF">
              <w:rPr>
                <w:b/>
                <w:bCs/>
                <w:sz w:val="23"/>
                <w:szCs w:val="23"/>
              </w:rPr>
              <w:t xml:space="preserve"> - Levels – Sheet 11 </w:t>
            </w:r>
          </w:p>
          <w:p w14:paraId="0CB176DB" w14:textId="786CAE8E" w:rsidR="005F2CAB" w:rsidRDefault="005F2CAB" w:rsidP="005F2CAB">
            <w:pPr>
              <w:pStyle w:val="Default"/>
              <w:numPr>
                <w:ilvl w:val="0"/>
                <w:numId w:val="9"/>
              </w:numPr>
              <w:rPr>
                <w:b/>
                <w:bCs/>
                <w:sz w:val="23"/>
                <w:szCs w:val="23"/>
              </w:rPr>
            </w:pPr>
            <w:r w:rsidRPr="00680BFF">
              <w:rPr>
                <w:b/>
                <w:bCs/>
                <w:sz w:val="23"/>
                <w:szCs w:val="23"/>
              </w:rPr>
              <w:t>1122 Rev.C0</w:t>
            </w:r>
            <w:r w:rsidR="0090695D">
              <w:rPr>
                <w:b/>
                <w:bCs/>
                <w:sz w:val="23"/>
                <w:szCs w:val="23"/>
              </w:rPr>
              <w:t>5</w:t>
            </w:r>
            <w:r w:rsidRPr="00680BFF">
              <w:rPr>
                <w:b/>
                <w:bCs/>
                <w:sz w:val="23"/>
                <w:szCs w:val="23"/>
              </w:rPr>
              <w:t xml:space="preserve"> - Levels – Sheet 12 </w:t>
            </w:r>
          </w:p>
          <w:p w14:paraId="0F296DD4" w14:textId="77777777" w:rsidR="005F2CAB" w:rsidRPr="006B6989" w:rsidRDefault="005F2CAB" w:rsidP="005F2CAB">
            <w:pPr>
              <w:pStyle w:val="Default"/>
              <w:rPr>
                <w:sz w:val="23"/>
                <w:szCs w:val="23"/>
              </w:rPr>
            </w:pPr>
            <w:r w:rsidRPr="006B6989">
              <w:rPr>
                <w:sz w:val="23"/>
                <w:szCs w:val="23"/>
              </w:rPr>
              <w:t>[</w:t>
            </w:r>
            <w:r>
              <w:rPr>
                <w:sz w:val="23"/>
                <w:szCs w:val="23"/>
              </w:rPr>
              <w:t>Received 28</w:t>
            </w:r>
            <w:r w:rsidRPr="00F416F3">
              <w:rPr>
                <w:sz w:val="23"/>
                <w:szCs w:val="23"/>
                <w:vertAlign w:val="superscript"/>
              </w:rPr>
              <w:t>th</w:t>
            </w:r>
            <w:r>
              <w:rPr>
                <w:sz w:val="23"/>
                <w:szCs w:val="23"/>
              </w:rPr>
              <w:t xml:space="preserve"> November</w:t>
            </w:r>
            <w:r w:rsidRPr="006B6989">
              <w:rPr>
                <w:sz w:val="23"/>
                <w:szCs w:val="23"/>
              </w:rPr>
              <w:t xml:space="preserve"> 2025]</w:t>
            </w:r>
          </w:p>
          <w:p w14:paraId="43670F52" w14:textId="77777777" w:rsidR="005F2CAB" w:rsidRDefault="005F2CAB" w:rsidP="005F2CAB">
            <w:pPr>
              <w:pStyle w:val="Default"/>
              <w:rPr>
                <w:b/>
                <w:bCs/>
                <w:sz w:val="23"/>
                <w:szCs w:val="23"/>
              </w:rPr>
            </w:pPr>
          </w:p>
          <w:p w14:paraId="63C38432" w14:textId="77777777" w:rsidR="005F2CAB" w:rsidRPr="00F416F3" w:rsidRDefault="005F2CAB" w:rsidP="005F2CAB">
            <w:pPr>
              <w:pStyle w:val="Default"/>
              <w:rPr>
                <w:b/>
                <w:bCs/>
                <w:sz w:val="23"/>
                <w:szCs w:val="23"/>
                <w:u w:val="single"/>
              </w:rPr>
            </w:pPr>
            <w:r w:rsidRPr="00F416F3">
              <w:rPr>
                <w:b/>
                <w:bCs/>
                <w:sz w:val="23"/>
                <w:szCs w:val="23"/>
                <w:u w:val="single"/>
              </w:rPr>
              <w:t>4g (Window and Door Details);</w:t>
            </w:r>
          </w:p>
          <w:p w14:paraId="5EB34FF9" w14:textId="77777777" w:rsidR="005F2CAB" w:rsidRPr="00C74F5D" w:rsidRDefault="005F2CAB" w:rsidP="005F2CAB">
            <w:pPr>
              <w:pStyle w:val="Default"/>
              <w:rPr>
                <w:b/>
                <w:bCs/>
                <w:sz w:val="23"/>
                <w:szCs w:val="23"/>
              </w:rPr>
            </w:pPr>
          </w:p>
          <w:p w14:paraId="200FED2F" w14:textId="77777777" w:rsidR="005F2CAB" w:rsidRDefault="005F2CAB" w:rsidP="005F2CAB">
            <w:pPr>
              <w:pStyle w:val="Default"/>
              <w:rPr>
                <w:b/>
                <w:bCs/>
                <w:sz w:val="23"/>
                <w:szCs w:val="23"/>
              </w:rPr>
            </w:pPr>
            <w:r w:rsidRPr="00C74F5D">
              <w:rPr>
                <w:b/>
                <w:bCs/>
                <w:sz w:val="23"/>
                <w:szCs w:val="23"/>
              </w:rPr>
              <w:t>Apartment window and door detail designs Plan No.s</w:t>
            </w:r>
            <w:r>
              <w:rPr>
                <w:b/>
                <w:bCs/>
                <w:sz w:val="23"/>
                <w:szCs w:val="23"/>
              </w:rPr>
              <w:t>;</w:t>
            </w:r>
          </w:p>
          <w:p w14:paraId="1E0AE2DE" w14:textId="77777777" w:rsidR="005F2CAB" w:rsidRPr="00C74F5D" w:rsidRDefault="005F2CAB" w:rsidP="005F2CAB">
            <w:pPr>
              <w:pStyle w:val="Default"/>
              <w:numPr>
                <w:ilvl w:val="0"/>
                <w:numId w:val="5"/>
              </w:numPr>
              <w:rPr>
                <w:b/>
                <w:bCs/>
                <w:sz w:val="23"/>
                <w:szCs w:val="23"/>
              </w:rPr>
            </w:pPr>
            <w:r w:rsidRPr="00C74F5D">
              <w:rPr>
                <w:b/>
                <w:bCs/>
                <w:sz w:val="23"/>
                <w:szCs w:val="23"/>
              </w:rPr>
              <w:t xml:space="preserve">5024100-DT-2518-A </w:t>
            </w:r>
          </w:p>
          <w:p w14:paraId="22AE1A5E" w14:textId="77777777" w:rsidR="005F2CAB" w:rsidRPr="00C74F5D" w:rsidRDefault="005F2CAB" w:rsidP="005F2CAB">
            <w:pPr>
              <w:pStyle w:val="Default"/>
              <w:numPr>
                <w:ilvl w:val="0"/>
                <w:numId w:val="5"/>
              </w:numPr>
              <w:rPr>
                <w:b/>
                <w:bCs/>
                <w:sz w:val="23"/>
                <w:szCs w:val="23"/>
              </w:rPr>
            </w:pPr>
            <w:r w:rsidRPr="00C74F5D">
              <w:rPr>
                <w:b/>
                <w:bCs/>
                <w:sz w:val="23"/>
                <w:szCs w:val="23"/>
              </w:rPr>
              <w:t xml:space="preserve">5024100-DT-AP-2519-A </w:t>
            </w:r>
          </w:p>
          <w:p w14:paraId="0C365913" w14:textId="77777777" w:rsidR="005F2CAB" w:rsidRPr="00C74F5D" w:rsidRDefault="005F2CAB" w:rsidP="005F2CAB">
            <w:pPr>
              <w:pStyle w:val="Default"/>
              <w:numPr>
                <w:ilvl w:val="0"/>
                <w:numId w:val="5"/>
              </w:numPr>
              <w:rPr>
                <w:b/>
                <w:bCs/>
                <w:sz w:val="23"/>
                <w:szCs w:val="23"/>
              </w:rPr>
            </w:pPr>
            <w:r w:rsidRPr="00C74F5D">
              <w:rPr>
                <w:b/>
                <w:bCs/>
                <w:sz w:val="23"/>
                <w:szCs w:val="23"/>
              </w:rPr>
              <w:t xml:space="preserve">5024100-DT-2534-A </w:t>
            </w:r>
          </w:p>
          <w:p w14:paraId="1C03E7F9" w14:textId="77777777" w:rsidR="005F2CAB" w:rsidRPr="00C74F5D" w:rsidRDefault="005F2CAB" w:rsidP="005F2CAB">
            <w:pPr>
              <w:pStyle w:val="Default"/>
              <w:numPr>
                <w:ilvl w:val="0"/>
                <w:numId w:val="5"/>
              </w:numPr>
              <w:rPr>
                <w:b/>
                <w:bCs/>
                <w:sz w:val="23"/>
                <w:szCs w:val="23"/>
              </w:rPr>
            </w:pPr>
            <w:r w:rsidRPr="00C74F5D">
              <w:rPr>
                <w:b/>
                <w:bCs/>
                <w:sz w:val="23"/>
                <w:szCs w:val="23"/>
              </w:rPr>
              <w:t xml:space="preserve">5024100-DT-2535-A </w:t>
            </w:r>
          </w:p>
          <w:p w14:paraId="5CE70C87" w14:textId="77777777" w:rsidR="005F2CAB" w:rsidRPr="00C74F5D" w:rsidRDefault="005F2CAB" w:rsidP="005F2CAB">
            <w:pPr>
              <w:pStyle w:val="Default"/>
              <w:numPr>
                <w:ilvl w:val="0"/>
                <w:numId w:val="5"/>
              </w:numPr>
              <w:rPr>
                <w:b/>
                <w:bCs/>
                <w:sz w:val="23"/>
                <w:szCs w:val="23"/>
              </w:rPr>
            </w:pPr>
            <w:r w:rsidRPr="00C74F5D">
              <w:rPr>
                <w:b/>
                <w:bCs/>
                <w:sz w:val="23"/>
                <w:szCs w:val="23"/>
              </w:rPr>
              <w:t xml:space="preserve">5024100-DT-2536-A </w:t>
            </w:r>
          </w:p>
          <w:p w14:paraId="26D8856A" w14:textId="77777777" w:rsidR="005F2CAB" w:rsidRPr="00C74F5D" w:rsidRDefault="005F2CAB" w:rsidP="005F2CAB">
            <w:pPr>
              <w:pStyle w:val="Default"/>
              <w:numPr>
                <w:ilvl w:val="0"/>
                <w:numId w:val="5"/>
              </w:numPr>
              <w:rPr>
                <w:b/>
                <w:bCs/>
                <w:sz w:val="23"/>
                <w:szCs w:val="23"/>
              </w:rPr>
            </w:pPr>
            <w:r w:rsidRPr="00C74F5D">
              <w:rPr>
                <w:b/>
                <w:bCs/>
                <w:sz w:val="23"/>
                <w:szCs w:val="23"/>
              </w:rPr>
              <w:t xml:space="preserve">5024100-DT-2537-A </w:t>
            </w:r>
          </w:p>
          <w:p w14:paraId="5B82FC56" w14:textId="77777777" w:rsidR="005F2CAB" w:rsidRPr="006B6989" w:rsidRDefault="005F2CAB" w:rsidP="005F2CAB">
            <w:pPr>
              <w:pStyle w:val="Default"/>
              <w:rPr>
                <w:sz w:val="23"/>
                <w:szCs w:val="23"/>
              </w:rPr>
            </w:pPr>
            <w:r w:rsidRPr="006B6989">
              <w:rPr>
                <w:sz w:val="23"/>
                <w:szCs w:val="23"/>
              </w:rPr>
              <w:t>[All received 25</w:t>
            </w:r>
            <w:r w:rsidRPr="006B6989">
              <w:rPr>
                <w:sz w:val="23"/>
                <w:szCs w:val="23"/>
                <w:vertAlign w:val="superscript"/>
              </w:rPr>
              <w:t>th</w:t>
            </w:r>
            <w:r w:rsidRPr="006B6989">
              <w:rPr>
                <w:sz w:val="23"/>
                <w:szCs w:val="23"/>
              </w:rPr>
              <w:t xml:space="preserve"> September 2025]</w:t>
            </w:r>
          </w:p>
          <w:p w14:paraId="4B175E5C" w14:textId="77777777" w:rsidR="005F2CAB" w:rsidRPr="00C74F5D" w:rsidRDefault="005F2CAB" w:rsidP="005F2CAB">
            <w:pPr>
              <w:pStyle w:val="Default"/>
              <w:rPr>
                <w:b/>
                <w:bCs/>
                <w:sz w:val="23"/>
                <w:szCs w:val="23"/>
              </w:rPr>
            </w:pPr>
          </w:p>
          <w:p w14:paraId="5A8BD792" w14:textId="77777777" w:rsidR="005F2CAB" w:rsidRPr="00C74F5D" w:rsidRDefault="005F2CAB" w:rsidP="005F2CAB">
            <w:pPr>
              <w:pStyle w:val="Default"/>
              <w:rPr>
                <w:b/>
                <w:bCs/>
                <w:sz w:val="23"/>
                <w:szCs w:val="23"/>
              </w:rPr>
            </w:pPr>
            <w:r w:rsidRPr="00C74F5D">
              <w:rPr>
                <w:b/>
                <w:bCs/>
                <w:sz w:val="23"/>
                <w:szCs w:val="23"/>
              </w:rPr>
              <w:lastRenderedPageBreak/>
              <w:t>House window and door detail designs – Plan No.s</w:t>
            </w:r>
            <w:r>
              <w:rPr>
                <w:b/>
                <w:bCs/>
                <w:sz w:val="23"/>
                <w:szCs w:val="23"/>
              </w:rPr>
              <w:t>;</w:t>
            </w:r>
          </w:p>
          <w:p w14:paraId="41D9E850" w14:textId="77777777" w:rsidR="005F2CAB" w:rsidRPr="00C74F5D" w:rsidRDefault="005F2CAB" w:rsidP="005F2CAB">
            <w:pPr>
              <w:pStyle w:val="Default"/>
              <w:numPr>
                <w:ilvl w:val="0"/>
                <w:numId w:val="6"/>
              </w:numPr>
              <w:rPr>
                <w:b/>
                <w:bCs/>
                <w:sz w:val="23"/>
                <w:szCs w:val="23"/>
              </w:rPr>
            </w:pPr>
            <w:r w:rsidRPr="00C74F5D">
              <w:rPr>
                <w:b/>
                <w:bCs/>
                <w:sz w:val="23"/>
                <w:szCs w:val="23"/>
              </w:rPr>
              <w:t xml:space="preserve">5024100-DT-2301-D </w:t>
            </w:r>
          </w:p>
          <w:p w14:paraId="5FB20A98" w14:textId="77777777" w:rsidR="005F2CAB" w:rsidRPr="00C74F5D" w:rsidRDefault="005F2CAB" w:rsidP="005F2CAB">
            <w:pPr>
              <w:pStyle w:val="Default"/>
              <w:numPr>
                <w:ilvl w:val="0"/>
                <w:numId w:val="6"/>
              </w:numPr>
              <w:rPr>
                <w:b/>
                <w:bCs/>
                <w:sz w:val="23"/>
                <w:szCs w:val="23"/>
              </w:rPr>
            </w:pPr>
            <w:r w:rsidRPr="00C74F5D">
              <w:rPr>
                <w:b/>
                <w:bCs/>
                <w:sz w:val="23"/>
                <w:szCs w:val="23"/>
              </w:rPr>
              <w:t xml:space="preserve">524100-DT-2306-D </w:t>
            </w:r>
          </w:p>
          <w:p w14:paraId="4C4D58A3" w14:textId="77777777" w:rsidR="005F2CAB" w:rsidRPr="00C74F5D" w:rsidRDefault="005F2CAB" w:rsidP="005F2CAB">
            <w:pPr>
              <w:pStyle w:val="Default"/>
              <w:numPr>
                <w:ilvl w:val="0"/>
                <w:numId w:val="6"/>
              </w:numPr>
              <w:rPr>
                <w:b/>
                <w:bCs/>
                <w:sz w:val="23"/>
                <w:szCs w:val="23"/>
              </w:rPr>
            </w:pPr>
            <w:r w:rsidRPr="00C74F5D">
              <w:rPr>
                <w:b/>
                <w:bCs/>
                <w:sz w:val="23"/>
                <w:szCs w:val="23"/>
              </w:rPr>
              <w:t xml:space="preserve">5024100-DT-2307-D </w:t>
            </w:r>
          </w:p>
          <w:p w14:paraId="4E4E42E0" w14:textId="77777777" w:rsidR="005F2CAB" w:rsidRPr="00C74F5D" w:rsidRDefault="005F2CAB" w:rsidP="005F2CAB">
            <w:pPr>
              <w:pStyle w:val="Default"/>
              <w:numPr>
                <w:ilvl w:val="0"/>
                <w:numId w:val="6"/>
              </w:numPr>
              <w:rPr>
                <w:b/>
                <w:bCs/>
                <w:sz w:val="23"/>
                <w:szCs w:val="23"/>
              </w:rPr>
            </w:pPr>
            <w:r w:rsidRPr="00C74F5D">
              <w:rPr>
                <w:b/>
                <w:bCs/>
                <w:sz w:val="23"/>
                <w:szCs w:val="23"/>
              </w:rPr>
              <w:t xml:space="preserve">5024100-DT-2308-B </w:t>
            </w:r>
          </w:p>
          <w:p w14:paraId="2B68672A" w14:textId="77777777" w:rsidR="005F2CAB" w:rsidRPr="00C74F5D" w:rsidRDefault="005F2CAB" w:rsidP="005F2CAB">
            <w:pPr>
              <w:pStyle w:val="Default"/>
              <w:numPr>
                <w:ilvl w:val="0"/>
                <w:numId w:val="6"/>
              </w:numPr>
              <w:rPr>
                <w:b/>
                <w:bCs/>
                <w:sz w:val="23"/>
                <w:szCs w:val="23"/>
              </w:rPr>
            </w:pPr>
            <w:r w:rsidRPr="00C74F5D">
              <w:rPr>
                <w:b/>
                <w:bCs/>
                <w:sz w:val="23"/>
                <w:szCs w:val="23"/>
              </w:rPr>
              <w:t xml:space="preserve">5024100-DT-2310-B </w:t>
            </w:r>
          </w:p>
          <w:p w14:paraId="5F4A7D4A" w14:textId="77777777" w:rsidR="005F2CAB" w:rsidRPr="00C74F5D" w:rsidRDefault="005F2CAB" w:rsidP="005F2CAB">
            <w:pPr>
              <w:pStyle w:val="Default"/>
              <w:numPr>
                <w:ilvl w:val="0"/>
                <w:numId w:val="6"/>
              </w:numPr>
              <w:rPr>
                <w:b/>
                <w:bCs/>
                <w:sz w:val="23"/>
                <w:szCs w:val="23"/>
              </w:rPr>
            </w:pPr>
            <w:r w:rsidRPr="00C74F5D">
              <w:rPr>
                <w:b/>
                <w:bCs/>
                <w:sz w:val="23"/>
                <w:szCs w:val="23"/>
              </w:rPr>
              <w:t xml:space="preserve">5024100-DT-2312-G </w:t>
            </w:r>
          </w:p>
          <w:p w14:paraId="47B56137" w14:textId="77777777" w:rsidR="005F2CAB" w:rsidRPr="00C74F5D" w:rsidRDefault="005F2CAB" w:rsidP="005F2CAB">
            <w:pPr>
              <w:pStyle w:val="Default"/>
              <w:numPr>
                <w:ilvl w:val="0"/>
                <w:numId w:val="6"/>
              </w:numPr>
              <w:rPr>
                <w:b/>
                <w:bCs/>
                <w:sz w:val="23"/>
                <w:szCs w:val="23"/>
              </w:rPr>
            </w:pPr>
            <w:r w:rsidRPr="00C74F5D">
              <w:rPr>
                <w:b/>
                <w:bCs/>
                <w:sz w:val="23"/>
                <w:szCs w:val="23"/>
              </w:rPr>
              <w:t xml:space="preserve">5024100-DT-2313-G </w:t>
            </w:r>
          </w:p>
          <w:p w14:paraId="145F52F3" w14:textId="77777777" w:rsidR="005F2CAB" w:rsidRPr="00C74F5D" w:rsidRDefault="005F2CAB" w:rsidP="005F2CAB">
            <w:pPr>
              <w:pStyle w:val="Default"/>
              <w:numPr>
                <w:ilvl w:val="0"/>
                <w:numId w:val="6"/>
              </w:numPr>
              <w:rPr>
                <w:b/>
                <w:bCs/>
                <w:sz w:val="23"/>
                <w:szCs w:val="23"/>
              </w:rPr>
            </w:pPr>
            <w:r w:rsidRPr="00C74F5D">
              <w:rPr>
                <w:b/>
                <w:bCs/>
                <w:sz w:val="23"/>
                <w:szCs w:val="23"/>
              </w:rPr>
              <w:t xml:space="preserve">5024100-DT-2331-D </w:t>
            </w:r>
          </w:p>
          <w:p w14:paraId="27FDF132" w14:textId="77777777" w:rsidR="005F2CAB" w:rsidRPr="00C74F5D" w:rsidRDefault="005F2CAB" w:rsidP="005F2CAB">
            <w:pPr>
              <w:pStyle w:val="Default"/>
              <w:numPr>
                <w:ilvl w:val="0"/>
                <w:numId w:val="6"/>
              </w:numPr>
              <w:rPr>
                <w:b/>
                <w:bCs/>
                <w:sz w:val="23"/>
                <w:szCs w:val="23"/>
              </w:rPr>
            </w:pPr>
            <w:r w:rsidRPr="00C74F5D">
              <w:rPr>
                <w:b/>
                <w:bCs/>
                <w:sz w:val="23"/>
                <w:szCs w:val="23"/>
              </w:rPr>
              <w:t xml:space="preserve">5024100-DT-2354-C </w:t>
            </w:r>
          </w:p>
          <w:p w14:paraId="541AD87D" w14:textId="77777777" w:rsidR="005F2CAB" w:rsidRPr="00C74F5D" w:rsidRDefault="005F2CAB" w:rsidP="005F2CAB">
            <w:pPr>
              <w:pStyle w:val="Default"/>
              <w:numPr>
                <w:ilvl w:val="0"/>
                <w:numId w:val="6"/>
              </w:numPr>
              <w:rPr>
                <w:b/>
                <w:bCs/>
                <w:sz w:val="23"/>
                <w:szCs w:val="23"/>
              </w:rPr>
            </w:pPr>
            <w:r w:rsidRPr="00C74F5D">
              <w:rPr>
                <w:b/>
                <w:bCs/>
                <w:sz w:val="23"/>
                <w:szCs w:val="23"/>
              </w:rPr>
              <w:t xml:space="preserve">5024100-DT-2356-E </w:t>
            </w:r>
          </w:p>
          <w:p w14:paraId="24F01EA2" w14:textId="77777777" w:rsidR="005F2CAB" w:rsidRPr="00C74F5D" w:rsidRDefault="005F2CAB" w:rsidP="005F2CAB">
            <w:pPr>
              <w:pStyle w:val="Default"/>
              <w:numPr>
                <w:ilvl w:val="0"/>
                <w:numId w:val="6"/>
              </w:numPr>
              <w:rPr>
                <w:b/>
                <w:bCs/>
                <w:sz w:val="23"/>
                <w:szCs w:val="23"/>
              </w:rPr>
            </w:pPr>
            <w:r w:rsidRPr="00C74F5D">
              <w:rPr>
                <w:b/>
                <w:bCs/>
                <w:sz w:val="23"/>
                <w:szCs w:val="23"/>
              </w:rPr>
              <w:t xml:space="preserve">5024100-DT-2367-D </w:t>
            </w:r>
          </w:p>
          <w:p w14:paraId="2AD403EB" w14:textId="77777777" w:rsidR="005F2CAB" w:rsidRPr="00C74F5D" w:rsidRDefault="005F2CAB" w:rsidP="005F2CAB">
            <w:pPr>
              <w:pStyle w:val="Default"/>
              <w:numPr>
                <w:ilvl w:val="0"/>
                <w:numId w:val="6"/>
              </w:numPr>
              <w:rPr>
                <w:b/>
                <w:bCs/>
                <w:sz w:val="23"/>
                <w:szCs w:val="23"/>
              </w:rPr>
            </w:pPr>
            <w:r w:rsidRPr="00C74F5D">
              <w:rPr>
                <w:b/>
                <w:bCs/>
                <w:sz w:val="23"/>
                <w:szCs w:val="23"/>
              </w:rPr>
              <w:t xml:space="preserve">5024100-DT-2368-G </w:t>
            </w:r>
          </w:p>
          <w:p w14:paraId="22A72AC3" w14:textId="77777777" w:rsidR="005F2CAB" w:rsidRPr="00C74F5D" w:rsidRDefault="005F2CAB" w:rsidP="005F2CAB">
            <w:pPr>
              <w:pStyle w:val="Default"/>
              <w:numPr>
                <w:ilvl w:val="0"/>
                <w:numId w:val="6"/>
              </w:numPr>
              <w:rPr>
                <w:b/>
                <w:bCs/>
                <w:sz w:val="23"/>
                <w:szCs w:val="23"/>
              </w:rPr>
            </w:pPr>
            <w:r w:rsidRPr="00C74F5D">
              <w:rPr>
                <w:b/>
                <w:bCs/>
                <w:sz w:val="23"/>
                <w:szCs w:val="23"/>
              </w:rPr>
              <w:t xml:space="preserve">5024100-DT-2370-F </w:t>
            </w:r>
          </w:p>
          <w:p w14:paraId="52B423BC" w14:textId="02202CE5" w:rsidR="005F2CAB" w:rsidRPr="006B6989" w:rsidRDefault="005F2CAB" w:rsidP="005F2CAB">
            <w:pPr>
              <w:pStyle w:val="Default"/>
              <w:rPr>
                <w:sz w:val="23"/>
                <w:szCs w:val="23"/>
              </w:rPr>
            </w:pPr>
            <w:r w:rsidRPr="006B6989">
              <w:rPr>
                <w:sz w:val="23"/>
                <w:szCs w:val="23"/>
              </w:rPr>
              <w:t>[All received 25</w:t>
            </w:r>
            <w:r w:rsidRPr="006B6989">
              <w:rPr>
                <w:sz w:val="23"/>
                <w:szCs w:val="23"/>
                <w:vertAlign w:val="superscript"/>
              </w:rPr>
              <w:t>th</w:t>
            </w:r>
            <w:r w:rsidRPr="006B6989">
              <w:rPr>
                <w:sz w:val="23"/>
                <w:szCs w:val="23"/>
              </w:rPr>
              <w:t xml:space="preserve"> September 2025]</w:t>
            </w:r>
          </w:p>
        </w:tc>
        <w:tc>
          <w:tcPr>
            <w:tcW w:w="2106" w:type="dxa"/>
          </w:tcPr>
          <w:p w14:paraId="4E28D2E7" w14:textId="77777777" w:rsidR="005F2CAB" w:rsidRDefault="005F2CAB" w:rsidP="005F2CAB">
            <w:pPr>
              <w:rPr>
                <w:rFonts w:ascii="Arial" w:eastAsia="Times New Roman" w:hAnsi="Arial" w:cs="Arial"/>
                <w:b/>
              </w:rPr>
            </w:pPr>
            <w:r>
              <w:rPr>
                <w:rFonts w:ascii="Arial" w:eastAsia="Times New Roman" w:hAnsi="Arial" w:cs="Arial"/>
                <w:b/>
              </w:rPr>
              <w:lastRenderedPageBreak/>
              <w:t>Approved</w:t>
            </w:r>
          </w:p>
          <w:p w14:paraId="378D711D" w14:textId="77777777" w:rsidR="005F2CAB" w:rsidRDefault="005F2CAB" w:rsidP="005F2CAB">
            <w:pPr>
              <w:rPr>
                <w:rFonts w:ascii="Arial" w:eastAsia="Times New Roman" w:hAnsi="Arial" w:cs="Arial"/>
                <w:b/>
              </w:rPr>
            </w:pPr>
          </w:p>
          <w:p w14:paraId="63CBC946" w14:textId="7E26429C" w:rsidR="005F2CAB" w:rsidRDefault="005F2CAB" w:rsidP="005F2CAB">
            <w:pPr>
              <w:rPr>
                <w:rFonts w:ascii="Arial" w:eastAsia="Times New Roman" w:hAnsi="Arial" w:cs="Arial"/>
                <w:b/>
              </w:rPr>
            </w:pPr>
            <w:r>
              <w:rPr>
                <w:rFonts w:ascii="Arial" w:eastAsia="Times New Roman" w:hAnsi="Arial" w:cs="Arial"/>
                <w:b/>
              </w:rPr>
              <w:t>1</w:t>
            </w:r>
            <w:r w:rsidRPr="00C66CE6">
              <w:rPr>
                <w:rFonts w:ascii="Arial" w:eastAsia="Times New Roman" w:hAnsi="Arial" w:cs="Arial"/>
                <w:b/>
                <w:vertAlign w:val="superscript"/>
              </w:rPr>
              <w:t>st</w:t>
            </w:r>
            <w:r>
              <w:rPr>
                <w:rFonts w:ascii="Arial" w:eastAsia="Times New Roman" w:hAnsi="Arial" w:cs="Arial"/>
                <w:b/>
              </w:rPr>
              <w:t xml:space="preserve"> December 2025</w:t>
            </w:r>
          </w:p>
        </w:tc>
      </w:tr>
    </w:tbl>
    <w:p w14:paraId="709BB567" w14:textId="77777777" w:rsidR="006B2E02" w:rsidRDefault="006B2E02" w:rsidP="00D52D52">
      <w:pPr>
        <w:keepNext/>
        <w:rPr>
          <w:rFonts w:ascii="Arial" w:eastAsia="Times New Roman" w:hAnsi="Arial" w:cs="Times New Roman"/>
        </w:rPr>
      </w:pPr>
    </w:p>
    <w:p w14:paraId="52DA1303" w14:textId="77777777" w:rsidR="003E2F3D" w:rsidRDefault="003E2F3D" w:rsidP="003E2F3D">
      <w:pPr>
        <w:keepNext/>
        <w:rPr>
          <w:rFonts w:ascii="Arial" w:eastAsia="Times New Roman" w:hAnsi="Arial" w:cs="Times New Roman"/>
        </w:rPr>
      </w:pPr>
      <w:r>
        <w:rPr>
          <w:rFonts w:ascii="Arial" w:eastAsia="Times New Roman" w:hAnsi="Arial" w:cs="Times New Roman"/>
        </w:rPr>
        <w:t>Where information has been submitted to discharge a condition, any approval given is subject to compliance with the approved details.</w:t>
      </w:r>
    </w:p>
    <w:p w14:paraId="13183B20" w14:textId="77777777" w:rsidR="003E2F3D" w:rsidRDefault="003E2F3D" w:rsidP="003E2F3D">
      <w:pPr>
        <w:keepNext/>
        <w:rPr>
          <w:rFonts w:ascii="Arial" w:eastAsia="Times New Roman" w:hAnsi="Arial" w:cs="Times New Roman"/>
        </w:rPr>
      </w:pPr>
    </w:p>
    <w:p w14:paraId="23A0F6B8" w14:textId="77777777" w:rsidR="003E2F3D" w:rsidRDefault="003E2F3D" w:rsidP="003E2F3D">
      <w:pPr>
        <w:keepNext/>
        <w:rPr>
          <w:rFonts w:ascii="Arial" w:eastAsia="Times New Roman" w:hAnsi="Arial" w:cs="Times New Roman"/>
        </w:rPr>
      </w:pPr>
      <w:r w:rsidRPr="00D52D52">
        <w:rPr>
          <w:rFonts w:ascii="Arial" w:eastAsia="Times New Roman" w:hAnsi="Arial" w:cs="Times New Roman"/>
        </w:rPr>
        <w:t>Yours faithfully</w:t>
      </w:r>
    </w:p>
    <w:p w14:paraId="7125BE3E" w14:textId="77777777" w:rsidR="003E2F3D" w:rsidRPr="00D52D52" w:rsidRDefault="003E2F3D" w:rsidP="003E2F3D">
      <w:pPr>
        <w:keepNext/>
        <w:rPr>
          <w:rFonts w:ascii="Arial" w:eastAsia="Times New Roman" w:hAnsi="Arial" w:cs="Times New Roman"/>
        </w:rPr>
      </w:pPr>
    </w:p>
    <w:p w14:paraId="500042B7" w14:textId="77777777" w:rsidR="003E2F3D" w:rsidRPr="004A7CA9" w:rsidRDefault="003E2F3D" w:rsidP="003E2F3D">
      <w:pPr>
        <w:keepNext/>
        <w:rPr>
          <w:rFonts w:ascii="Arial" w:eastAsia="MS Mincho" w:hAnsi="Arial" w:cs="Arial"/>
        </w:rPr>
      </w:pPr>
      <w:r>
        <w:rPr>
          <w:noProof/>
        </w:rPr>
        <w:drawing>
          <wp:inline distT="0" distB="0" distL="0" distR="0" wp14:anchorId="5EA869B2" wp14:editId="7DEBAD86">
            <wp:extent cx="1351915" cy="580390"/>
            <wp:effectExtent l="0" t="0" r="635" b="10160"/>
            <wp:docPr id="2076169694"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r:embed="rId8" r:link="rId9">
                      <a:extLst>
                        <a:ext uri="{28A0092B-C50C-407E-A947-70E740481C1C}">
                          <a14:useLocalDpi xmlns:a14="http://schemas.microsoft.com/office/drawing/2010/main" val="0"/>
                        </a:ext>
                      </a:extLst>
                    </a:blip>
                    <a:stretch>
                      <a:fillRect/>
                    </a:stretch>
                  </pic:blipFill>
                  <pic:spPr bwMode="auto">
                    <a:xfrm>
                      <a:off x="0" y="0"/>
                      <a:ext cx="1351915" cy="580390"/>
                    </a:xfrm>
                    <a:prstGeom prst="rect">
                      <a:avLst/>
                    </a:prstGeom>
                    <a:noFill/>
                    <a:ln>
                      <a:noFill/>
                    </a:ln>
                  </pic:spPr>
                </pic:pic>
              </a:graphicData>
            </a:graphic>
          </wp:inline>
        </w:drawing>
      </w:r>
    </w:p>
    <w:p w14:paraId="350C396D" w14:textId="77777777" w:rsidR="003E2F3D" w:rsidRPr="004A7CA9" w:rsidRDefault="003E2F3D" w:rsidP="003E2F3D">
      <w:pPr>
        <w:keepNext/>
        <w:tabs>
          <w:tab w:val="left" w:pos="6150"/>
        </w:tabs>
        <w:rPr>
          <w:rFonts w:ascii="Arial" w:eastAsia="MS Mincho" w:hAnsi="Arial" w:cs="Arial"/>
          <w:sz w:val="22"/>
          <w:szCs w:val="22"/>
        </w:rPr>
      </w:pPr>
      <w:r>
        <w:rPr>
          <w:rFonts w:ascii="Arial" w:eastAsia="MS Mincho" w:hAnsi="Arial" w:cs="Arial"/>
          <w:szCs w:val="22"/>
        </w:rPr>
        <w:t>Nicholas Parker</w:t>
      </w:r>
      <w:r w:rsidRPr="004A7CA9">
        <w:rPr>
          <w:rFonts w:ascii="Arial" w:eastAsia="MS Mincho" w:hAnsi="Arial" w:cs="Arial"/>
          <w:sz w:val="22"/>
          <w:szCs w:val="22"/>
        </w:rPr>
        <w:tab/>
      </w:r>
    </w:p>
    <w:p w14:paraId="3103E75C" w14:textId="77777777" w:rsidR="003E2F3D" w:rsidRDefault="003E2F3D" w:rsidP="003E2F3D">
      <w:pPr>
        <w:rPr>
          <w:rFonts w:ascii="Arial" w:eastAsia="Times New Roman" w:hAnsi="Arial" w:cs="Arial"/>
        </w:rPr>
      </w:pPr>
      <w:r>
        <w:rPr>
          <w:rFonts w:ascii="Arial" w:eastAsia="Times New Roman" w:hAnsi="Arial" w:cs="Arial"/>
        </w:rPr>
        <w:t>Planning Manager</w:t>
      </w:r>
    </w:p>
    <w:p w14:paraId="7DCF8950" w14:textId="77777777" w:rsidR="003E2F3D" w:rsidRPr="00D52D52" w:rsidRDefault="003E2F3D" w:rsidP="003E2F3D">
      <w:pPr>
        <w:rPr>
          <w:rFonts w:ascii="Arial" w:eastAsia="Times New Roman" w:hAnsi="Arial" w:cs="Times New Roman"/>
          <w:szCs w:val="18"/>
        </w:rPr>
      </w:pPr>
    </w:p>
    <w:p w14:paraId="1DD3BA8D" w14:textId="77777777" w:rsidR="003E2F3D" w:rsidRDefault="003E2F3D" w:rsidP="003E2F3D">
      <w:pPr>
        <w:rPr>
          <w:rFonts w:ascii="Arial" w:eastAsia="Times New Roman" w:hAnsi="Arial" w:cs="Arial"/>
          <w:sz w:val="18"/>
          <w:szCs w:val="18"/>
          <w:lang w:eastAsia="en-GB"/>
        </w:rPr>
      </w:pPr>
    </w:p>
    <w:p w14:paraId="56B9FF8F" w14:textId="77777777" w:rsidR="00D76107" w:rsidRDefault="00D76107" w:rsidP="006803A2">
      <w:pPr>
        <w:rPr>
          <w:rFonts w:ascii="Arial" w:eastAsia="Times New Roman" w:hAnsi="Arial" w:cs="Arial"/>
          <w:sz w:val="18"/>
          <w:szCs w:val="18"/>
          <w:lang w:eastAsia="en-GB"/>
        </w:rPr>
      </w:pPr>
    </w:p>
    <w:sectPr w:rsidR="00D76107" w:rsidSect="000461B3">
      <w:headerReference w:type="even" r:id="rId10"/>
      <w:headerReference w:type="default" r:id="rId11"/>
      <w:footerReference w:type="even" r:id="rId12"/>
      <w:footerReference w:type="default" r:id="rId13"/>
      <w:headerReference w:type="first" r:id="rId14"/>
      <w:footerReference w:type="first" r:id="rId15"/>
      <w:pgSz w:w="11900" w:h="16840"/>
      <w:pgMar w:top="1440" w:right="1389" w:bottom="249" w:left="1389" w:header="709" w:footer="12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D2C9B" w14:textId="77777777" w:rsidR="00F95CBE" w:rsidRDefault="00F95CBE">
      <w:r>
        <w:separator/>
      </w:r>
    </w:p>
  </w:endnote>
  <w:endnote w:type="continuationSeparator" w:id="0">
    <w:p w14:paraId="7BD5CBB7" w14:textId="77777777" w:rsidR="00F95CBE" w:rsidRDefault="00F95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AA4C2" w14:textId="77777777" w:rsidR="00D76107" w:rsidRDefault="00D761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72A77" w14:textId="77777777" w:rsidR="00D76107" w:rsidRDefault="00B560FB">
    <w:pPr>
      <w:pStyle w:val="Footer"/>
    </w:pPr>
    <w:r>
      <w:rPr>
        <w:noProof/>
      </w:rPr>
      <w:drawing>
        <wp:inline distT="0" distB="0" distL="0" distR="0" wp14:anchorId="08045DD0" wp14:editId="2A8F9934">
          <wp:extent cx="5792470" cy="716280"/>
          <wp:effectExtent l="0" t="0" r="0" b="7620"/>
          <wp:docPr id="1154808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08864" name=""/>
                  <pic:cNvPicPr/>
                </pic:nvPicPr>
                <pic:blipFill>
                  <a:blip r:embed="rId1"/>
                  <a:stretch>
                    <a:fillRect/>
                  </a:stretch>
                </pic:blipFill>
                <pic:spPr>
                  <a:xfrm>
                    <a:off x="0" y="0"/>
                    <a:ext cx="5792470" cy="71628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345C4" w14:textId="77777777" w:rsidR="00D76107" w:rsidRDefault="00D761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CF7C2" w14:textId="77777777" w:rsidR="00F95CBE" w:rsidRDefault="00F95CBE">
      <w:r>
        <w:separator/>
      </w:r>
    </w:p>
  </w:footnote>
  <w:footnote w:type="continuationSeparator" w:id="0">
    <w:p w14:paraId="33CDB1B0" w14:textId="77777777" w:rsidR="00F95CBE" w:rsidRDefault="00F95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7D153" w14:textId="77777777" w:rsidR="00D76107" w:rsidRDefault="00D761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13EC4" w14:textId="77777777" w:rsidR="00D76107" w:rsidRDefault="00B560FB">
    <w:pPr>
      <w:pStyle w:val="Header"/>
    </w:pPr>
    <w:r>
      <w:rPr>
        <w:noProof/>
        <w:lang w:eastAsia="en-GB"/>
      </w:rPr>
      <w:drawing>
        <wp:anchor distT="0" distB="0" distL="114300" distR="114300" simplePos="0" relativeHeight="251658240" behindDoc="0" locked="0" layoutInCell="1" allowOverlap="1" wp14:anchorId="35C3521B" wp14:editId="2131A143">
          <wp:simplePos x="0" y="0"/>
          <wp:positionH relativeFrom="column">
            <wp:posOffset>-1141095</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r:embed="rId1">
                    <a:extLst>
                      <a:ext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CCCC3" w14:textId="77777777" w:rsidR="00D76107" w:rsidRDefault="00D761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A2B56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7E7C68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85D943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6A91300"/>
    <w:multiLevelType w:val="hybridMultilevel"/>
    <w:tmpl w:val="576A0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093515"/>
    <w:multiLevelType w:val="hybridMultilevel"/>
    <w:tmpl w:val="2CA88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BD19C9"/>
    <w:multiLevelType w:val="hybridMultilevel"/>
    <w:tmpl w:val="BB04F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B1519F"/>
    <w:multiLevelType w:val="hybridMultilevel"/>
    <w:tmpl w:val="1B5CE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7C497C"/>
    <w:multiLevelType w:val="hybridMultilevel"/>
    <w:tmpl w:val="C6985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DCE4058"/>
    <w:multiLevelType w:val="hybridMultilevel"/>
    <w:tmpl w:val="57689946"/>
    <w:lvl w:ilvl="0" w:tplc="37F2A8DA">
      <w:start w:val="2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441761">
    <w:abstractNumId w:val="8"/>
  </w:num>
  <w:num w:numId="2" w16cid:durableId="390082460">
    <w:abstractNumId w:val="0"/>
  </w:num>
  <w:num w:numId="3" w16cid:durableId="1411079756">
    <w:abstractNumId w:val="2"/>
  </w:num>
  <w:num w:numId="4" w16cid:durableId="1167209093">
    <w:abstractNumId w:val="1"/>
  </w:num>
  <w:num w:numId="5" w16cid:durableId="1962299899">
    <w:abstractNumId w:val="5"/>
  </w:num>
  <w:num w:numId="6" w16cid:durableId="1801192732">
    <w:abstractNumId w:val="4"/>
  </w:num>
  <w:num w:numId="7" w16cid:durableId="334695900">
    <w:abstractNumId w:val="7"/>
  </w:num>
  <w:num w:numId="8" w16cid:durableId="854996964">
    <w:abstractNumId w:val="6"/>
  </w:num>
  <w:num w:numId="9" w16cid:durableId="18379610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07E"/>
    <w:rsid w:val="000B6B11"/>
    <w:rsid w:val="000D3D34"/>
    <w:rsid w:val="00186EA5"/>
    <w:rsid w:val="001A02B6"/>
    <w:rsid w:val="0022680B"/>
    <w:rsid w:val="00227097"/>
    <w:rsid w:val="002D4C0F"/>
    <w:rsid w:val="003421BA"/>
    <w:rsid w:val="0037400D"/>
    <w:rsid w:val="003E2F3D"/>
    <w:rsid w:val="005F2CAB"/>
    <w:rsid w:val="00680BFF"/>
    <w:rsid w:val="006B2E02"/>
    <w:rsid w:val="006B6989"/>
    <w:rsid w:val="007C70F2"/>
    <w:rsid w:val="0081659E"/>
    <w:rsid w:val="008660CA"/>
    <w:rsid w:val="0090695D"/>
    <w:rsid w:val="009A6D94"/>
    <w:rsid w:val="00A46CBB"/>
    <w:rsid w:val="00A96D51"/>
    <w:rsid w:val="00AB64BC"/>
    <w:rsid w:val="00B560FB"/>
    <w:rsid w:val="00BC007E"/>
    <w:rsid w:val="00BC4BEF"/>
    <w:rsid w:val="00C66CE6"/>
    <w:rsid w:val="00C74F5D"/>
    <w:rsid w:val="00D41193"/>
    <w:rsid w:val="00D76107"/>
    <w:rsid w:val="00F416F3"/>
    <w:rsid w:val="00F95CBE"/>
    <w:rsid w:val="00FA1D7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EF860"/>
  <w15:docId w15:val="{FD2F87F1-E060-4165-A19C-447AEFF11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character" w:styleId="PageNumber">
    <w:name w:val="page number"/>
    <w:basedOn w:val="DefaultParagraphFont"/>
    <w:rsid w:val="00D52D52"/>
  </w:style>
  <w:style w:type="paragraph" w:customStyle="1" w:styleId="Default">
    <w:name w:val="Default"/>
    <w:rsid w:val="006B2E02"/>
    <w:pPr>
      <w:autoSpaceDE w:val="0"/>
      <w:autoSpaceDN w:val="0"/>
      <w:adjustRightInd w:val="0"/>
    </w:pPr>
    <w:rPr>
      <w:rFonts w:ascii="Arial" w:hAnsi="Arial" w:cs="Arial"/>
      <w:color w:val="000000"/>
    </w:rPr>
  </w:style>
  <w:style w:type="paragraph" w:styleId="ListParagraph">
    <w:name w:val="List Paragraph"/>
    <w:basedOn w:val="Normal"/>
    <w:uiPriority w:val="34"/>
    <w:qFormat/>
    <w:rsid w:val="006B2E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3.jpg@01DA0373.29BB8B10"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F25F4-0E5E-4BE0-9A9A-F2D429EA4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526</Words>
  <Characters>3133</Characters>
  <Application>Microsoft Office Word</Application>
  <DocSecurity>0</DocSecurity>
  <Lines>156</Lines>
  <Paragraphs>87</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Chapman, Gregg (Contractor)</cp:lastModifiedBy>
  <cp:revision>6</cp:revision>
  <cp:lastPrinted>2017-04-19T11:24:00Z</cp:lastPrinted>
  <dcterms:created xsi:type="dcterms:W3CDTF">2025-12-01T12:18:00Z</dcterms:created>
  <dcterms:modified xsi:type="dcterms:W3CDTF">2025-12-01T12:55:00Z</dcterms:modified>
</cp:coreProperties>
</file>