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0FFB3822" w:rsidR="000A759E" w:rsidRPr="009A2B6B" w:rsidRDefault="009A2B6B" w:rsidP="00433E14">
                            <w:r w:rsidRPr="009A2B6B">
                              <w:t>South House, School Lane, Hamble, SO31 4JD</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0FFB3822" w:rsidR="000A759E" w:rsidRPr="009A2B6B" w:rsidRDefault="009A2B6B" w:rsidP="00433E14">
                      <w:r w:rsidRPr="009A2B6B">
                        <w:t>South House, School Lane, Hamble, SO31 4JD</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10"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ACD40E2" w:rsidR="00FE6713" w:rsidRDefault="009A2B6B" w:rsidP="00225A72">
            <w:pPr>
              <w:autoSpaceDE w:val="0"/>
              <w:autoSpaceDN w:val="0"/>
              <w:adjustRightInd w:val="0"/>
              <w:spacing w:before="60" w:afterLines="60" w:after="144"/>
              <w:jc w:val="center"/>
              <w:rPr>
                <w:rFonts w:cs="Arial"/>
                <w:b/>
              </w:rPr>
            </w:pPr>
            <w:r>
              <w:rPr>
                <w:rFonts w:cs="Arial"/>
                <w:b/>
                <w:sz w:val="34"/>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09632CBB"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3CB7B051"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6DF3D79C"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3EA360C0"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1CC380F1"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A7F5534"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1F45E9F"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36DEAC1D"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177DB0C6"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4BF36668" w:rsidR="009D7957" w:rsidRDefault="009A2B6B"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11"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1831BAD8" w:rsidR="009D7957" w:rsidRPr="00ED6AF9" w:rsidRDefault="009A2B6B" w:rsidP="009A2B6B">
            <w:pPr>
              <w:autoSpaceDE w:val="0"/>
              <w:autoSpaceDN w:val="0"/>
              <w:adjustRightInd w:val="0"/>
              <w:spacing w:beforeLines="60" w:before="144" w:afterLines="60" w:after="144"/>
              <w:jc w:val="center"/>
              <w:rPr>
                <w:rFonts w:cs="Arial"/>
              </w:rPr>
            </w:pPr>
            <w:r>
              <w:rPr>
                <w:rFonts w:cs="Arial"/>
                <w:b/>
                <w:sz w:val="34"/>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440D8729"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5607193E"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69604832"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2DBE9CDA"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04942640"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28C0A91"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17E21B0"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2EDF1B94"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031D0E9" w:rsidR="009D7957"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22853CF" w:rsidR="005968E5" w:rsidRPr="00ED6AF9" w:rsidRDefault="009A2B6B" w:rsidP="009C0838">
            <w:pPr>
              <w:autoSpaceDE w:val="0"/>
              <w:autoSpaceDN w:val="0"/>
              <w:adjustRightInd w:val="0"/>
              <w:spacing w:beforeLines="60" w:before="144" w:afterLines="60" w:after="144"/>
              <w:jc w:val="center"/>
              <w:rPr>
                <w:rFonts w:cs="Arial"/>
              </w:rPr>
            </w:pPr>
            <w:r>
              <w:rPr>
                <w:rFonts w:cs="Arial"/>
                <w:b/>
                <w:sz w:val="34"/>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12"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3"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4"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5"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6"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7"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8"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9"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20"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21" w:history="1">
        <w:r w:rsidRPr="005968E5">
          <w:rPr>
            <w:rStyle w:val="Hyperlink"/>
          </w:rPr>
          <w:t>www.magic.gov.uk</w:t>
        </w:r>
      </w:hyperlink>
      <w:r w:rsidRPr="005968E5">
        <w:t xml:space="preserve">.  More definitive and up-to-date maps of Priority habitats are available from the </w:t>
      </w:r>
      <w:hyperlink r:id="rId22"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3"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4"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5"/>
      <w:headerReference w:type="default" r:id="rId26"/>
      <w:footerReference w:type="even" r:id="rId27"/>
      <w:footerReference w:type="default" r:id="rId28"/>
      <w:headerReference w:type="first" r:id="rId29"/>
      <w:footerReference w:type="first" r:id="rId3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FA71" w14:textId="77777777" w:rsidR="002F0D39" w:rsidRDefault="002F0D39">
      <w:r>
        <w:separator/>
      </w:r>
    </w:p>
  </w:endnote>
  <w:endnote w:type="continuationSeparator" w:id="0">
    <w:p w14:paraId="39377D8F" w14:textId="77777777" w:rsidR="002F0D39" w:rsidRDefault="002F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FD6C6" w14:textId="77777777" w:rsidR="002F0D39" w:rsidRDefault="002F0D39">
      <w:r>
        <w:separator/>
      </w:r>
    </w:p>
  </w:footnote>
  <w:footnote w:type="continuationSeparator" w:id="0">
    <w:p w14:paraId="76D79DC2" w14:textId="77777777" w:rsidR="002F0D39" w:rsidRDefault="002F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03839678">
    <w:abstractNumId w:val="7"/>
  </w:num>
  <w:num w:numId="2" w16cid:durableId="339115468">
    <w:abstractNumId w:val="34"/>
  </w:num>
  <w:num w:numId="3" w16cid:durableId="1116950313">
    <w:abstractNumId w:val="41"/>
  </w:num>
  <w:num w:numId="4" w16cid:durableId="256253928">
    <w:abstractNumId w:val="47"/>
  </w:num>
  <w:num w:numId="5" w16cid:durableId="1737704405">
    <w:abstractNumId w:val="37"/>
  </w:num>
  <w:num w:numId="6" w16cid:durableId="1060133956">
    <w:abstractNumId w:val="4"/>
  </w:num>
  <w:num w:numId="7" w16cid:durableId="879510673">
    <w:abstractNumId w:val="33"/>
  </w:num>
  <w:num w:numId="8" w16cid:durableId="90979525">
    <w:abstractNumId w:val="14"/>
  </w:num>
  <w:num w:numId="9" w16cid:durableId="1252549063">
    <w:abstractNumId w:val="35"/>
  </w:num>
  <w:num w:numId="10" w16cid:durableId="1642344496">
    <w:abstractNumId w:val="38"/>
  </w:num>
  <w:num w:numId="11" w16cid:durableId="942691663">
    <w:abstractNumId w:val="39"/>
  </w:num>
  <w:num w:numId="12" w16cid:durableId="159394715">
    <w:abstractNumId w:val="16"/>
  </w:num>
  <w:num w:numId="13" w16cid:durableId="462112470">
    <w:abstractNumId w:val="24"/>
  </w:num>
  <w:num w:numId="14" w16cid:durableId="1873028548">
    <w:abstractNumId w:val="9"/>
  </w:num>
  <w:num w:numId="15" w16cid:durableId="1134257236">
    <w:abstractNumId w:val="1"/>
  </w:num>
  <w:num w:numId="16" w16cid:durableId="1482235833">
    <w:abstractNumId w:val="46"/>
  </w:num>
  <w:num w:numId="17" w16cid:durableId="1983850972">
    <w:abstractNumId w:val="29"/>
  </w:num>
  <w:num w:numId="18" w16cid:durableId="2066643271">
    <w:abstractNumId w:val="3"/>
  </w:num>
  <w:num w:numId="19" w16cid:durableId="1185824204">
    <w:abstractNumId w:val="2"/>
  </w:num>
  <w:num w:numId="20" w16cid:durableId="1030840988">
    <w:abstractNumId w:val="22"/>
  </w:num>
  <w:num w:numId="21" w16cid:durableId="1582174092">
    <w:abstractNumId w:val="25"/>
  </w:num>
  <w:num w:numId="22" w16cid:durableId="420227379">
    <w:abstractNumId w:val="48"/>
  </w:num>
  <w:num w:numId="23" w16cid:durableId="945506888">
    <w:abstractNumId w:val="49"/>
  </w:num>
  <w:num w:numId="24" w16cid:durableId="798650807">
    <w:abstractNumId w:val="26"/>
  </w:num>
  <w:num w:numId="25" w16cid:durableId="2127383241">
    <w:abstractNumId w:val="11"/>
  </w:num>
  <w:num w:numId="26" w16cid:durableId="1323269279">
    <w:abstractNumId w:val="10"/>
  </w:num>
  <w:num w:numId="27" w16cid:durableId="228350728">
    <w:abstractNumId w:val="27"/>
  </w:num>
  <w:num w:numId="28" w16cid:durableId="1766538579">
    <w:abstractNumId w:val="23"/>
  </w:num>
  <w:num w:numId="29" w16cid:durableId="426270548">
    <w:abstractNumId w:val="40"/>
  </w:num>
  <w:num w:numId="30" w16cid:durableId="1411001445">
    <w:abstractNumId w:val="13"/>
  </w:num>
  <w:num w:numId="31" w16cid:durableId="539974635">
    <w:abstractNumId w:val="18"/>
  </w:num>
  <w:num w:numId="32" w16cid:durableId="1066416998">
    <w:abstractNumId w:val="19"/>
  </w:num>
  <w:num w:numId="33" w16cid:durableId="1079983165">
    <w:abstractNumId w:val="28"/>
  </w:num>
  <w:num w:numId="34" w16cid:durableId="1371613525">
    <w:abstractNumId w:val="17"/>
  </w:num>
  <w:num w:numId="35" w16cid:durableId="303463665">
    <w:abstractNumId w:val="21"/>
  </w:num>
  <w:num w:numId="36" w16cid:durableId="1883707616">
    <w:abstractNumId w:val="44"/>
  </w:num>
  <w:num w:numId="37" w16cid:durableId="794834544">
    <w:abstractNumId w:val="20"/>
  </w:num>
  <w:num w:numId="38" w16cid:durableId="1303192499">
    <w:abstractNumId w:val="15"/>
  </w:num>
  <w:num w:numId="39" w16cid:durableId="602343207">
    <w:abstractNumId w:val="43"/>
  </w:num>
  <w:num w:numId="40" w16cid:durableId="230239142">
    <w:abstractNumId w:val="31"/>
  </w:num>
  <w:num w:numId="41" w16cid:durableId="269048282">
    <w:abstractNumId w:val="30"/>
  </w:num>
  <w:num w:numId="42" w16cid:durableId="1136412169">
    <w:abstractNumId w:val="8"/>
  </w:num>
  <w:num w:numId="43" w16cid:durableId="1832326809">
    <w:abstractNumId w:val="42"/>
  </w:num>
  <w:num w:numId="44" w16cid:durableId="1672442509">
    <w:abstractNumId w:val="45"/>
  </w:num>
  <w:num w:numId="45" w16cid:durableId="1804344219">
    <w:abstractNumId w:val="6"/>
  </w:num>
  <w:num w:numId="46" w16cid:durableId="1990788415">
    <w:abstractNumId w:val="0"/>
  </w:num>
  <w:num w:numId="47" w16cid:durableId="567692531">
    <w:abstractNumId w:val="36"/>
  </w:num>
  <w:num w:numId="48" w16cid:durableId="495076291">
    <w:abstractNumId w:val="32"/>
  </w:num>
  <w:num w:numId="49" w16cid:durableId="1444837083">
    <w:abstractNumId w:val="5"/>
  </w:num>
  <w:num w:numId="50" w16cid:durableId="5935896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5465C"/>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A2B6B"/>
    <w:rsid w:val="009B224A"/>
    <w:rsid w:val="009D7957"/>
    <w:rsid w:val="009E5799"/>
    <w:rsid w:val="00A03AA0"/>
    <w:rsid w:val="00A06F3C"/>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310E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signatedsites.naturalengland.org.uk/" TargetMode="External"/><Relationship Id="rId18" Type="http://schemas.openxmlformats.org/officeDocument/2006/relationships/hyperlink" Target="https://www.hants.gov.uk/landplanningandenvironment/environment/biodiversity/informationcentre/sinc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magic.gov.uk" TargetMode="External"/><Relationship Id="rId7" Type="http://schemas.openxmlformats.org/officeDocument/2006/relationships/webSettings" Target="webSettings.xml"/><Relationship Id="rId12" Type="http://schemas.openxmlformats.org/officeDocument/2006/relationships/hyperlink" Target="https://www.hants.gov.uk/landplanningandenvironment/environment/biodiversity/informationcentre" TargetMode="External"/><Relationship Id="rId17" Type="http://schemas.openxmlformats.org/officeDocument/2006/relationships/hyperlink" Target="http://www3.hants.gov.uk/landscape-and-heritage/hbic/hbic-informationheld.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gic.gov.uk" TargetMode="External"/><Relationship Id="rId20" Type="http://schemas.openxmlformats.org/officeDocument/2006/relationships/hyperlink" Target="http://webarchive.nationalarchives.gov.uk/20140605090108/http:/www.naturalengland.org.uk/ourwork/conservation/biodiversity/protectandmanage/habsandspeciesimportance.aspx"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nts.gov.uk/landplanningandenvironment/environment/biodiversity/informationcentre" TargetMode="External"/><Relationship Id="rId24" Type="http://schemas.openxmlformats.org/officeDocument/2006/relationships/hyperlink" Target="http://www.bats.org.uk/pages/guidanceforprofessionals.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jncc.defra.gov.uk/page-1527" TargetMode="External"/><Relationship Id="rId23" Type="http://schemas.openxmlformats.org/officeDocument/2006/relationships/hyperlink" Target="https://www.hants.gov.uk/landplanningandenvironment/environment/biodiversity/informationcentre/requestdatasearch" TargetMode="External"/><Relationship Id="rId28" Type="http://schemas.openxmlformats.org/officeDocument/2006/relationships/footer" Target="footer2.xml"/><Relationship Id="rId10" Type="http://schemas.openxmlformats.org/officeDocument/2006/relationships/hyperlink" Target="http://www.cieem.net" TargetMode="External"/><Relationship Id="rId19" Type="http://schemas.openxmlformats.org/officeDocument/2006/relationships/hyperlink" Target="http://www3.hants.gov.uk/landscape-and-heritage/hbic/hbic-informationheld.ht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jncc.defra.gov.uk/page-1527" TargetMode="External"/><Relationship Id="rId22" Type="http://schemas.openxmlformats.org/officeDocument/2006/relationships/hyperlink" Target="http://www3.hants.gov.uk/landscape-and-heritage/hbic/hbic-informationheld.ht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a9d8fc-a43d-4e8a-ad98-7908bd9ed4ef">
      <Terms xmlns="http://schemas.microsoft.com/office/infopath/2007/PartnerControls"/>
    </lcf76f155ced4ddcb4097134ff3c332f>
    <TaxCatchAll xmlns="8d53b8cf-f319-431e-983b-b80dbe004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A164CFF610A74094D47A699874C37B" ma:contentTypeVersion="11" ma:contentTypeDescription="Create a new document." ma:contentTypeScope="" ma:versionID="99a14088d46b8d2c908ddbfd8e6df61a">
  <xsd:schema xmlns:xsd="http://www.w3.org/2001/XMLSchema" xmlns:xs="http://www.w3.org/2001/XMLSchema" xmlns:p="http://schemas.microsoft.com/office/2006/metadata/properties" xmlns:ns2="aea9d8fc-a43d-4e8a-ad98-7908bd9ed4ef" xmlns:ns3="8d53b8cf-f319-431e-983b-b80dbe004c5b" targetNamespace="http://schemas.microsoft.com/office/2006/metadata/properties" ma:root="true" ma:fieldsID="2fe29b1e250dc68d5b9256763d647e6f" ns2:_="" ns3:_="">
    <xsd:import namespace="aea9d8fc-a43d-4e8a-ad98-7908bd9ed4ef"/>
    <xsd:import namespace="8d53b8cf-f319-431e-983b-b80dbe004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d8fc-a43d-4e8a-ad98-7908bd9ed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c3ec4a-2043-450e-931c-11fadf04e427"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53b8cf-f319-431e-983b-b80dbe004c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78169fa-7da8-46c4-813e-605f261cd69c}" ma:internalName="TaxCatchAll" ma:showField="CatchAllData" ma:web="8d53b8cf-f319-431e-983b-b80dbe004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E41876-A474-4C2B-9543-9E1209D94316}">
  <ds:schemaRefs>
    <ds:schemaRef ds:uri="http://schemas.microsoft.com/office/2006/metadata/properties"/>
    <ds:schemaRef ds:uri="http://schemas.microsoft.com/office/infopath/2007/PartnerControls"/>
    <ds:schemaRef ds:uri="aea9d8fc-a43d-4e8a-ad98-7908bd9ed4ef"/>
    <ds:schemaRef ds:uri="8d53b8cf-f319-431e-983b-b80dbe004c5b"/>
  </ds:schemaRefs>
</ds:datastoreItem>
</file>

<file path=customXml/itemProps2.xml><?xml version="1.0" encoding="utf-8"?>
<ds:datastoreItem xmlns:ds="http://schemas.openxmlformats.org/officeDocument/2006/customXml" ds:itemID="{583137FA-B0CE-48A7-A7A4-D9EF5AEFA98A}">
  <ds:schemaRefs>
    <ds:schemaRef ds:uri="http://schemas.microsoft.com/sharepoint/v3/contenttype/forms"/>
  </ds:schemaRefs>
</ds:datastoreItem>
</file>

<file path=customXml/itemProps3.xml><?xml version="1.0" encoding="utf-8"?>
<ds:datastoreItem xmlns:ds="http://schemas.openxmlformats.org/officeDocument/2006/customXml" ds:itemID="{4EA0EB62-9B0D-490D-92D8-E0B9D5DA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d8fc-a43d-4e8a-ad98-7908bd9ed4ef"/>
    <ds:schemaRef ds:uri="8d53b8cf-f319-431e-983b-b80dbe004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2054</Words>
  <Characters>11175</Characters>
  <Application>Microsoft Office Word</Application>
  <DocSecurity>0</DocSecurity>
  <Lines>335</Lines>
  <Paragraphs>175</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13108</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Shannon  Meredith</cp:lastModifiedBy>
  <cp:revision>3</cp:revision>
  <cp:lastPrinted>2011-01-20T11:31:00Z</cp:lastPrinted>
  <dcterms:created xsi:type="dcterms:W3CDTF">2025-12-01T10:35:00Z</dcterms:created>
  <dcterms:modified xsi:type="dcterms:W3CDTF">2025-12-02T10:28:00Z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0x0101008FA164CFF610A74094D47A699874C37B</vt:lpwstr>
  </property>
  <property fmtid="{D5CDD505-2E9C-101B-9397-08002B2CF9AE}" pid="4" name="MediaServiceImageTags">
    <vt:lpwstr/>
  </property>
</Properties>
</file>