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C39672" w14:textId="47B12B26" w:rsidR="007F6A57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023C2D" w:rsidRPr="00023C2D">
        <w:rPr>
          <w:sz w:val="22"/>
          <w:szCs w:val="22"/>
        </w:rPr>
        <w:br/>
      </w:r>
      <w:r w:rsidR="00690DB1" w:rsidRPr="00690DB1">
        <w:rPr>
          <w:sz w:val="22"/>
          <w:szCs w:val="22"/>
        </w:rPr>
        <w:t>Gina Aftanas</w:t>
      </w:r>
    </w:p>
    <w:p w14:paraId="79E508C5" w14:textId="31FF8CA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2440AA68" w:rsidR="008D14B5" w:rsidRPr="00744ED8" w:rsidRDefault="00744ED8" w:rsidP="008D14B5">
      <w:pPr>
        <w:jc w:val="right"/>
      </w:pPr>
      <w:r w:rsidRPr="00744ED8">
        <w:t>0</w:t>
      </w:r>
      <w:r w:rsidR="00C834B3">
        <w:t>6</w:t>
      </w:r>
      <w:r w:rsidR="00206EC3">
        <w:t xml:space="preserve"> </w:t>
      </w:r>
      <w:r w:rsidR="00C834B3">
        <w:t>Februa</w:t>
      </w:r>
      <w:r w:rsidR="00206EC3">
        <w:t>ry 2026</w:t>
      </w:r>
    </w:p>
    <w:p w14:paraId="5F802646" w14:textId="455BAFDD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690DB1" w:rsidRPr="00690DB1">
        <w:rPr>
          <w:sz w:val="22"/>
          <w:szCs w:val="22"/>
        </w:rPr>
        <w:t>Gina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476660DD" w14:textId="77777777" w:rsidR="00A36596" w:rsidRPr="001E4CF6" w:rsidRDefault="00A36596" w:rsidP="00A36596">
      <w:pPr>
        <w:pStyle w:val="ListParagraph"/>
        <w:ind w:left="644"/>
        <w:rPr>
          <w:rFonts w:eastAsia="Times New Roman" w:cstheme="minorHAnsi"/>
          <w:bCs/>
        </w:rPr>
      </w:pPr>
      <w:r w:rsidRPr="001E4CF6">
        <w:rPr>
          <w:rFonts w:eastAsia="Times New Roman" w:cstheme="minorHAnsi"/>
          <w:b/>
          <w:bCs/>
        </w:rPr>
        <w:t>Application No:</w:t>
      </w:r>
      <w:r w:rsidRPr="001E4CF6">
        <w:rPr>
          <w:rFonts w:eastAsia="Times New Roman" w:cstheme="minorHAnsi"/>
          <w:bCs/>
        </w:rPr>
        <w:t> H/25/100647</w:t>
      </w:r>
      <w:r w:rsidRPr="001E4CF6">
        <w:rPr>
          <w:rFonts w:eastAsia="Times New Roman" w:cstheme="minorHAnsi"/>
          <w:bCs/>
        </w:rPr>
        <w:br/>
      </w:r>
      <w:r w:rsidRPr="001E4CF6">
        <w:rPr>
          <w:rFonts w:eastAsia="Times New Roman" w:cstheme="minorHAnsi"/>
          <w:b/>
          <w:bCs/>
        </w:rPr>
        <w:t>Address: </w:t>
      </w:r>
      <w:r w:rsidRPr="001E4CF6">
        <w:rPr>
          <w:rFonts w:eastAsia="Times New Roman" w:cstheme="minorHAnsi"/>
        </w:rPr>
        <w:t>22 BURNS ROAD, EASTLEIGH, SO50 5DT</w:t>
      </w:r>
      <w:r w:rsidRPr="001E4CF6">
        <w:rPr>
          <w:rFonts w:eastAsia="Times New Roman" w:cstheme="minorHAnsi"/>
          <w:bCs/>
        </w:rPr>
        <w:br/>
      </w:r>
      <w:r w:rsidRPr="001E4CF6">
        <w:rPr>
          <w:rFonts w:eastAsia="Times New Roman" w:cstheme="minorHAnsi"/>
          <w:b/>
          <w:bCs/>
        </w:rPr>
        <w:t>Description:</w:t>
      </w:r>
      <w:r w:rsidRPr="001E4CF6">
        <w:rPr>
          <w:rFonts w:eastAsia="Times New Roman" w:cstheme="minorHAnsi"/>
          <w:bCs/>
        </w:rPr>
        <w:t> Erection of single storey rear extension following demolition of existing extension. Retention of rear garden shed (part retrospective).</w:t>
      </w:r>
    </w:p>
    <w:p w14:paraId="31476028" w14:textId="77777777" w:rsidR="007B77E5" w:rsidRPr="00744ED8" w:rsidRDefault="007B77E5" w:rsidP="007B77E5">
      <w:pPr>
        <w:rPr>
          <w:rFonts w:eastAsia="Times New Roman"/>
          <w:sz w:val="16"/>
          <w:szCs w:val="16"/>
        </w:rPr>
      </w:pPr>
    </w:p>
    <w:p w14:paraId="259485E9" w14:textId="4A7E83AE" w:rsidR="002B3D1E" w:rsidRDefault="00C7711B" w:rsidP="00042046">
      <w:r w:rsidRPr="00036952">
        <w:t xml:space="preserve">Eastleigh Town Council reviewed this application at its meeting on 04 February 2026. The Council raises </w:t>
      </w:r>
      <w:r w:rsidRPr="00036952">
        <w:rPr>
          <w:b/>
          <w:bCs/>
        </w:rPr>
        <w:t>no objection</w:t>
      </w:r>
      <w:r w:rsidRPr="00036952">
        <w:t xml:space="preserve"> to the application.</w:t>
      </w:r>
    </w:p>
    <w:p w14:paraId="1FC17B16" w14:textId="77777777" w:rsidR="00C7711B" w:rsidRDefault="00C7711B" w:rsidP="00042046"/>
    <w:p w14:paraId="122A39BF" w14:textId="31979C92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3601" w14:textId="77777777" w:rsidR="00853F3A" w:rsidRDefault="00853F3A" w:rsidP="008D14B5">
      <w:pPr>
        <w:spacing w:after="0" w:line="240" w:lineRule="auto"/>
      </w:pPr>
      <w:r>
        <w:separator/>
      </w:r>
    </w:p>
  </w:endnote>
  <w:endnote w:type="continuationSeparator" w:id="0">
    <w:p w14:paraId="34148612" w14:textId="77777777" w:rsidR="00853F3A" w:rsidRDefault="00853F3A" w:rsidP="008D14B5">
      <w:pPr>
        <w:spacing w:after="0" w:line="240" w:lineRule="auto"/>
      </w:pPr>
      <w:r>
        <w:continuationSeparator/>
      </w:r>
    </w:p>
  </w:endnote>
  <w:endnote w:type="continuationNotice" w:id="1">
    <w:p w14:paraId="43F068C6" w14:textId="77777777" w:rsidR="00853F3A" w:rsidRDefault="00853F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DD8F3" w14:textId="77777777" w:rsidR="00853F3A" w:rsidRDefault="00853F3A" w:rsidP="008D14B5">
      <w:pPr>
        <w:spacing w:after="0" w:line="240" w:lineRule="auto"/>
      </w:pPr>
      <w:r>
        <w:separator/>
      </w:r>
    </w:p>
  </w:footnote>
  <w:footnote w:type="continuationSeparator" w:id="0">
    <w:p w14:paraId="35C5B787" w14:textId="77777777" w:rsidR="00853F3A" w:rsidRDefault="00853F3A" w:rsidP="008D14B5">
      <w:pPr>
        <w:spacing w:after="0" w:line="240" w:lineRule="auto"/>
      </w:pPr>
      <w:r>
        <w:continuationSeparator/>
      </w:r>
    </w:p>
  </w:footnote>
  <w:footnote w:type="continuationNotice" w:id="1">
    <w:p w14:paraId="175A9019" w14:textId="77777777" w:rsidR="00853F3A" w:rsidRDefault="00853F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2E88"/>
    <w:rsid w:val="001460DD"/>
    <w:rsid w:val="00153166"/>
    <w:rsid w:val="001533D1"/>
    <w:rsid w:val="00164B69"/>
    <w:rsid w:val="0016562D"/>
    <w:rsid w:val="00191B1F"/>
    <w:rsid w:val="00191F33"/>
    <w:rsid w:val="00194AFB"/>
    <w:rsid w:val="001B3612"/>
    <w:rsid w:val="001C0325"/>
    <w:rsid w:val="001C4DDD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B3D1E"/>
    <w:rsid w:val="002D1779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6401"/>
    <w:rsid w:val="004717B9"/>
    <w:rsid w:val="00484677"/>
    <w:rsid w:val="00490515"/>
    <w:rsid w:val="00497F6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A26EA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0DB1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53F3A"/>
    <w:rsid w:val="00887273"/>
    <w:rsid w:val="008D14B5"/>
    <w:rsid w:val="009075AF"/>
    <w:rsid w:val="00946358"/>
    <w:rsid w:val="00950326"/>
    <w:rsid w:val="00965079"/>
    <w:rsid w:val="00973629"/>
    <w:rsid w:val="00981F7E"/>
    <w:rsid w:val="009A0B96"/>
    <w:rsid w:val="009A7D4E"/>
    <w:rsid w:val="009B1AA2"/>
    <w:rsid w:val="009B53B4"/>
    <w:rsid w:val="009C1EAB"/>
    <w:rsid w:val="00A00426"/>
    <w:rsid w:val="00A24A12"/>
    <w:rsid w:val="00A2744C"/>
    <w:rsid w:val="00A36596"/>
    <w:rsid w:val="00A75305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155A2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17D67"/>
    <w:rsid w:val="00C236F9"/>
    <w:rsid w:val="00C45537"/>
    <w:rsid w:val="00C51755"/>
    <w:rsid w:val="00C60B5A"/>
    <w:rsid w:val="00C7711B"/>
    <w:rsid w:val="00C834B3"/>
    <w:rsid w:val="00C87F87"/>
    <w:rsid w:val="00C90DC2"/>
    <w:rsid w:val="00C9406C"/>
    <w:rsid w:val="00C95B13"/>
    <w:rsid w:val="00CC18A4"/>
    <w:rsid w:val="00CC6F86"/>
    <w:rsid w:val="00CE34B3"/>
    <w:rsid w:val="00D0649C"/>
    <w:rsid w:val="00D20869"/>
    <w:rsid w:val="00D25A1F"/>
    <w:rsid w:val="00D44D3E"/>
    <w:rsid w:val="00D56D77"/>
    <w:rsid w:val="00D60F56"/>
    <w:rsid w:val="00D65E4D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3516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682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2026-02-06T16:23:00Z</dcterms:created>
  <dcterms:modified xsi:type="dcterms:W3CDTF">2026-02-06T16:25:00Z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